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CF" w:rsidRPr="0056201C" w:rsidRDefault="00B7509B" w:rsidP="008A1880">
      <w:pPr>
        <w:jc w:val="right"/>
      </w:pPr>
      <w:r>
        <w:t>1.pielikums</w:t>
      </w:r>
      <w:r w:rsidRPr="0056201C">
        <w:t xml:space="preserve"> </w:t>
      </w:r>
    </w:p>
    <w:p w:rsidR="003250CF" w:rsidRDefault="003250CF" w:rsidP="008A1880">
      <w:pPr>
        <w:jc w:val="right"/>
      </w:pPr>
      <w:r>
        <w:t xml:space="preserve">                                                                    Likumprojekta </w:t>
      </w:r>
      <w:r w:rsidRPr="008016EF">
        <w:t xml:space="preserve"> „Civilās aizsardzības un </w:t>
      </w:r>
    </w:p>
    <w:p w:rsidR="003250CF" w:rsidRPr="0056201C" w:rsidRDefault="003250CF" w:rsidP="008A1880">
      <w:pPr>
        <w:ind w:left="4680" w:hanging="4680"/>
        <w:jc w:val="right"/>
      </w:pPr>
      <w:r>
        <w:t xml:space="preserve">                                                                              </w:t>
      </w:r>
      <w:r w:rsidRPr="008016EF">
        <w:t>katastrofas pārvaldīšanas likums”</w:t>
      </w:r>
      <w:r w:rsidRPr="0056201C">
        <w:t xml:space="preserve"> sākotnējās </w:t>
      </w:r>
      <w:r>
        <w:t xml:space="preserve">        </w:t>
      </w:r>
      <w:r w:rsidRPr="0056201C">
        <w:t>ietekmes novērtējuma ziņojumam</w:t>
      </w:r>
      <w:r>
        <w:t xml:space="preserve"> </w:t>
      </w:r>
      <w:r w:rsidRPr="0056201C">
        <w:t>(anotācijai)</w:t>
      </w:r>
    </w:p>
    <w:p w:rsidR="003250CF" w:rsidRDefault="003250CF" w:rsidP="008A1880">
      <w:pPr>
        <w:jc w:val="center"/>
        <w:rPr>
          <w:b/>
        </w:rPr>
      </w:pPr>
    </w:p>
    <w:p w:rsidR="003250CF" w:rsidRPr="00FA307F" w:rsidRDefault="003250CF" w:rsidP="008A1880">
      <w:pPr>
        <w:jc w:val="center"/>
        <w:rPr>
          <w:b/>
          <w:sz w:val="28"/>
          <w:szCs w:val="28"/>
        </w:rPr>
      </w:pPr>
      <w:r w:rsidRPr="00FA307F">
        <w:rPr>
          <w:b/>
          <w:sz w:val="28"/>
          <w:szCs w:val="28"/>
        </w:rPr>
        <w:t>Administratīvo izmaksu monetārs novērtējums</w:t>
      </w:r>
    </w:p>
    <w:p w:rsidR="003250CF" w:rsidRPr="00857E6F" w:rsidRDefault="003250CF" w:rsidP="008A1880">
      <w:pPr>
        <w:jc w:val="center"/>
        <w:rPr>
          <w:sz w:val="28"/>
          <w:szCs w:val="28"/>
        </w:rPr>
      </w:pPr>
      <w:r w:rsidRPr="00FA307F">
        <w:rPr>
          <w:sz w:val="28"/>
          <w:szCs w:val="28"/>
        </w:rPr>
        <w:t>(anotācijas II sadaļas 3.punkts)</w:t>
      </w:r>
    </w:p>
    <w:p w:rsidR="003250CF" w:rsidRPr="00FA307F" w:rsidRDefault="003250CF" w:rsidP="008A1880">
      <w:pPr>
        <w:jc w:val="center"/>
      </w:pPr>
    </w:p>
    <w:p w:rsidR="003250CF" w:rsidRPr="00FD6F18" w:rsidRDefault="003250CF" w:rsidP="008A1880">
      <w:pPr>
        <w:rPr>
          <w:b/>
          <w:caps/>
          <w:color w:val="FF00FF"/>
          <w:sz w:val="28"/>
          <w:szCs w:val="28"/>
        </w:rPr>
      </w:pPr>
      <w:r w:rsidRPr="00FD6F18">
        <w:rPr>
          <w:b/>
          <w:caps/>
          <w:sz w:val="28"/>
          <w:szCs w:val="28"/>
        </w:rPr>
        <w:t xml:space="preserve">I. Administratīvās izmaksas Valsts ugunsdzēsības un glābšanas dienestam </w:t>
      </w:r>
      <w:r w:rsidRPr="00FD6F18">
        <w:rPr>
          <w:caps/>
          <w:sz w:val="28"/>
          <w:szCs w:val="28"/>
        </w:rPr>
        <w:t>(</w:t>
      </w:r>
      <w:r w:rsidRPr="00FD6F18">
        <w:t>turpmāk</w:t>
      </w:r>
      <w:r w:rsidRPr="00FD6F18">
        <w:rPr>
          <w:caps/>
          <w:sz w:val="28"/>
          <w:szCs w:val="28"/>
        </w:rPr>
        <w:t xml:space="preserve"> –VUGD)</w:t>
      </w:r>
    </w:p>
    <w:p w:rsidR="003250CF" w:rsidRDefault="003250CF" w:rsidP="008A1880">
      <w:pPr>
        <w:jc w:val="both"/>
        <w:rPr>
          <w:b/>
        </w:rPr>
      </w:pPr>
    </w:p>
    <w:p w:rsidR="003250CF" w:rsidRPr="00FD6F18" w:rsidRDefault="003250CF" w:rsidP="008A1880">
      <w:pPr>
        <w:jc w:val="both"/>
        <w:rPr>
          <w:b/>
        </w:rPr>
      </w:pPr>
      <w:r w:rsidRPr="00FD6F18">
        <w:rPr>
          <w:b/>
        </w:rPr>
        <w:t>C</w:t>
      </w:r>
      <w:r>
        <w:rPr>
          <w:b/>
          <w:vertAlign w:val="subscript"/>
        </w:rPr>
        <w:t xml:space="preserve">VUGD </w:t>
      </w:r>
      <w:r w:rsidRPr="00FD6F18">
        <w:rPr>
          <w:b/>
        </w:rPr>
        <w:t>= (f x l) x (n x b) + *</w:t>
      </w:r>
    </w:p>
    <w:p w:rsidR="003250CF" w:rsidRPr="00FD6F18" w:rsidRDefault="003250CF" w:rsidP="008A1880">
      <w:pPr>
        <w:jc w:val="both"/>
      </w:pPr>
      <w:r w:rsidRPr="00FD6F18">
        <w:t>C = administratīvas izmaksas;</w:t>
      </w:r>
    </w:p>
    <w:p w:rsidR="003250CF" w:rsidRPr="00FD6F18" w:rsidRDefault="003250CF" w:rsidP="008A1880">
      <w:pPr>
        <w:jc w:val="both"/>
      </w:pPr>
      <w:r w:rsidRPr="00FD6F18">
        <w:t>f = prasības izpildei patērētie finanšu resursi jeb darba samaksa;</w:t>
      </w:r>
    </w:p>
    <w:p w:rsidR="003250CF" w:rsidRPr="00FD6F18" w:rsidRDefault="003250CF" w:rsidP="008A1880">
      <w:pPr>
        <w:jc w:val="both"/>
      </w:pPr>
      <w:r w:rsidRPr="00FD6F18">
        <w:t>l = patērētais laiks, izteikts stundās;</w:t>
      </w:r>
    </w:p>
    <w:p w:rsidR="003250CF" w:rsidRPr="00FD6F18" w:rsidRDefault="003250CF" w:rsidP="008A1880">
      <w:pPr>
        <w:jc w:val="both"/>
      </w:pPr>
      <w:r w:rsidRPr="00FD6F18">
        <w:t>n = personu skaits, uz ko attiecas informācijas sniegšanas prasība;</w:t>
      </w:r>
    </w:p>
    <w:p w:rsidR="003250CF" w:rsidRPr="00FD6F18" w:rsidRDefault="003250CF" w:rsidP="008A1880">
      <w:pPr>
        <w:jc w:val="both"/>
      </w:pPr>
      <w:r w:rsidRPr="00FD6F18">
        <w:t>b = informācijas sniegšanas prasības biežums gada laikā.</w:t>
      </w:r>
    </w:p>
    <w:p w:rsidR="003250CF" w:rsidRPr="00FD6F18" w:rsidRDefault="003250CF" w:rsidP="008A1880">
      <w:pPr>
        <w:jc w:val="both"/>
      </w:pPr>
      <w:r w:rsidRPr="00FD6F18">
        <w:t>* papildu izmaksas</w:t>
      </w:r>
    </w:p>
    <w:p w:rsidR="003250CF" w:rsidRPr="00FD6F18" w:rsidRDefault="003250CF" w:rsidP="008A1880">
      <w:pPr>
        <w:jc w:val="both"/>
      </w:pPr>
    </w:p>
    <w:p w:rsidR="003250CF" w:rsidRPr="00FD6F18" w:rsidRDefault="003250CF" w:rsidP="008A1880">
      <w:pPr>
        <w:tabs>
          <w:tab w:val="left" w:pos="360"/>
        </w:tabs>
        <w:jc w:val="both"/>
      </w:pPr>
    </w:p>
    <w:p w:rsidR="003250CF" w:rsidRPr="00FD6F18" w:rsidRDefault="003250CF" w:rsidP="008A1880">
      <w:pPr>
        <w:numPr>
          <w:ilvl w:val="0"/>
          <w:numId w:val="16"/>
        </w:numPr>
        <w:tabs>
          <w:tab w:val="clear" w:pos="720"/>
          <w:tab w:val="left" w:pos="360"/>
          <w:tab w:val="num" w:pos="1080"/>
        </w:tabs>
        <w:ind w:left="0" w:firstLine="0"/>
        <w:jc w:val="both"/>
      </w:pPr>
      <w:r w:rsidRPr="00FD6F18">
        <w:t>Valsts civilā aizsardzības plāna:</w:t>
      </w:r>
    </w:p>
    <w:p w:rsidR="003250CF" w:rsidRPr="00FD6F18" w:rsidRDefault="00AC21E6" w:rsidP="008A1880">
      <w:pPr>
        <w:tabs>
          <w:tab w:val="left" w:pos="360"/>
        </w:tabs>
        <w:ind w:firstLine="360"/>
        <w:jc w:val="both"/>
      </w:pPr>
      <w:r>
        <w:t>1</w:t>
      </w:r>
      <w:r w:rsidR="003250CF" w:rsidRPr="00FD6F18">
        <w:t>.1. izstrāde;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>Minēto plānu izstrādā ne retāk, kā reizi četros gados.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>VUGD pieņēmumi: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tā izstrādē piedalās 2 VUGD amatpersonas;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katras amatpersonas patērētais laiks minētā darba izpildē 392 stundas;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 xml:space="preserve">aprēķinos izmantota VUGD amatpersonas ar speciālo dienesta pakāpi atlīdzība </w:t>
      </w:r>
      <w:r w:rsidR="006B720D">
        <w:rPr>
          <w:b/>
        </w:rPr>
        <w:t>5,62</w:t>
      </w:r>
      <w:r w:rsidRPr="00FD6F18"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i/>
        </w:rPr>
        <w:t xml:space="preserve"> </w:t>
      </w:r>
      <w:r>
        <w:t>stundā (D</w:t>
      </w:r>
      <w:r w:rsidRPr="00FD6F18">
        <w:t>ati par 2014.gada septembri</w:t>
      </w:r>
      <w:r>
        <w:t>;</w:t>
      </w:r>
      <w:r w:rsidRPr="004527CE">
        <w:t xml:space="preserve"> </w:t>
      </w:r>
      <w:r w:rsidRPr="00765FB4">
        <w:t>2014.gadā: 165,58 stundas/mēnesī</w:t>
      </w:r>
      <w:r w:rsidRPr="00FD6F18">
        <w:t>);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datu izdrukāšanai tiek izmantotas 137 papīra lapas;</w:t>
      </w:r>
    </w:p>
    <w:p w:rsidR="003250CF" w:rsidRPr="00FD6F18" w:rsidRDefault="003250CF" w:rsidP="008A1880">
      <w:pPr>
        <w:pStyle w:val="Sarakstarindkopa"/>
        <w:numPr>
          <w:ilvl w:val="0"/>
          <w:numId w:val="17"/>
        </w:numPr>
        <w:jc w:val="both"/>
      </w:pPr>
      <w:r w:rsidRPr="00FD6F18">
        <w:t xml:space="preserve">vienas papīra lapas izmaksas </w:t>
      </w:r>
      <w:r w:rsidRPr="00FD6F18">
        <w:sym w:font="Symbol" w:char="F02D"/>
      </w:r>
      <w:r w:rsidRPr="00FD6F18">
        <w:t xml:space="preserve"> 0,05 </w:t>
      </w:r>
      <w:proofErr w:type="spellStart"/>
      <w:r w:rsidRPr="00FD6F18">
        <w:rPr>
          <w:i/>
        </w:rPr>
        <w:t>euro</w:t>
      </w:r>
      <w:proofErr w:type="spellEnd"/>
      <w:r w:rsidRPr="00FD6F18">
        <w:t>.</w:t>
      </w:r>
    </w:p>
    <w:p w:rsidR="003250CF" w:rsidRPr="007D1C50" w:rsidRDefault="003250CF" w:rsidP="008A1880">
      <w:pPr>
        <w:tabs>
          <w:tab w:val="left" w:pos="360"/>
        </w:tabs>
        <w:jc w:val="both"/>
      </w:pPr>
      <w:r w:rsidRPr="007D1C50">
        <w:t>C</w:t>
      </w:r>
      <w:r w:rsidR="00057EC3">
        <w:rPr>
          <w:vertAlign w:val="subscript"/>
        </w:rPr>
        <w:t>1</w:t>
      </w:r>
      <w:r w:rsidRPr="007D1C50">
        <w:rPr>
          <w:vertAlign w:val="subscript"/>
        </w:rPr>
        <w:t>.1</w:t>
      </w:r>
      <w:r w:rsidR="00EF5CC2" w:rsidRPr="007D1C50">
        <w:rPr>
          <w:vertAlign w:val="subscript"/>
        </w:rPr>
        <w:t xml:space="preserve"> (4 gados</w:t>
      </w:r>
      <w:r w:rsidR="00EF5CC2" w:rsidRPr="007D1C50">
        <w:t>)</w:t>
      </w:r>
      <w:r w:rsidRPr="007D1C50">
        <w:t xml:space="preserve"> = (</w:t>
      </w:r>
      <w:r w:rsidR="006B720D" w:rsidRPr="007D1C50">
        <w:t>5,62</w:t>
      </w:r>
      <w:r w:rsidRPr="007D1C50">
        <w:t xml:space="preserve"> x 392) x (2 x 1) + (137 x 0</w:t>
      </w:r>
      <w:r w:rsidR="00057EC3">
        <w:t>,</w:t>
      </w:r>
      <w:r w:rsidRPr="007D1C50">
        <w:t xml:space="preserve">05)*  = </w:t>
      </w:r>
      <w:r w:rsidR="006B720D" w:rsidRPr="007D1C50">
        <w:t xml:space="preserve"> 4 406</w:t>
      </w:r>
      <w:r w:rsidRPr="007D1C50">
        <w:t xml:space="preserve"> + 6.85* = </w:t>
      </w:r>
      <w:r w:rsidR="006B720D" w:rsidRPr="007D1C50">
        <w:t>4 412,85</w:t>
      </w:r>
      <w:r w:rsidRPr="007D1C50">
        <w:t xml:space="preserve"> </w:t>
      </w:r>
      <w:proofErr w:type="spellStart"/>
      <w:r w:rsidRPr="007D1C50">
        <w:rPr>
          <w:i/>
        </w:rPr>
        <w:t>euro</w:t>
      </w:r>
      <w:proofErr w:type="spellEnd"/>
      <w:r w:rsidRPr="007D1C50">
        <w:rPr>
          <w:i/>
        </w:rPr>
        <w:t xml:space="preserve"> = </w:t>
      </w:r>
      <w:r w:rsidR="006B720D" w:rsidRPr="007D1C50">
        <w:t>4 413</w:t>
      </w:r>
      <w:r w:rsidRPr="007D1C50">
        <w:rPr>
          <w:i/>
        </w:rPr>
        <w:t xml:space="preserve"> </w:t>
      </w:r>
      <w:proofErr w:type="spellStart"/>
      <w:r w:rsidRPr="007D1C50">
        <w:rPr>
          <w:i/>
        </w:rPr>
        <w:t>euro</w:t>
      </w:r>
      <w:proofErr w:type="spellEnd"/>
      <w:r w:rsidR="00EF5CC2" w:rsidRPr="007D1C50">
        <w:rPr>
          <w:i/>
        </w:rPr>
        <w:t xml:space="preserve"> </w:t>
      </w:r>
      <w:r w:rsidR="00EF5CC2" w:rsidRPr="007D1C50">
        <w:t>(4 gados)</w:t>
      </w:r>
    </w:p>
    <w:p w:rsidR="003250CF" w:rsidRDefault="003250CF" w:rsidP="008A1880">
      <w:pPr>
        <w:tabs>
          <w:tab w:val="left" w:pos="360"/>
        </w:tabs>
        <w:jc w:val="both"/>
      </w:pPr>
      <w:r w:rsidRPr="00FD6F18">
        <w:t>* papīra izmaksas</w:t>
      </w:r>
    </w:p>
    <w:p w:rsidR="00EF5CC2" w:rsidRPr="007D1C50" w:rsidRDefault="00EF5CC2" w:rsidP="008A1880">
      <w:pPr>
        <w:tabs>
          <w:tab w:val="left" w:pos="360"/>
        </w:tabs>
        <w:jc w:val="both"/>
        <w:rPr>
          <w:b/>
        </w:rPr>
      </w:pPr>
      <w:r w:rsidRPr="007D1C50">
        <w:rPr>
          <w:b/>
        </w:rPr>
        <w:t>C</w:t>
      </w:r>
      <w:r w:rsidR="00E145D6">
        <w:rPr>
          <w:b/>
          <w:vertAlign w:val="subscript"/>
        </w:rPr>
        <w:t>1</w:t>
      </w:r>
      <w:r w:rsidRPr="007D1C50">
        <w:rPr>
          <w:b/>
          <w:vertAlign w:val="subscript"/>
        </w:rPr>
        <w:t xml:space="preserve">.1. = </w:t>
      </w:r>
      <w:r w:rsidRPr="007D1C50">
        <w:rPr>
          <w:b/>
        </w:rPr>
        <w:t xml:space="preserve">4 413 </w:t>
      </w:r>
      <w:proofErr w:type="spellStart"/>
      <w:r w:rsidRPr="007D1C50">
        <w:rPr>
          <w:b/>
          <w:i/>
        </w:rPr>
        <w:t>euro</w:t>
      </w:r>
      <w:proofErr w:type="spellEnd"/>
      <w:r w:rsidRPr="007D1C50">
        <w:rPr>
          <w:b/>
        </w:rPr>
        <w:t xml:space="preserve"> : 4 gadi = 1 103 </w:t>
      </w:r>
      <w:proofErr w:type="spellStart"/>
      <w:r w:rsidRPr="007D1C50">
        <w:rPr>
          <w:b/>
          <w:i/>
        </w:rPr>
        <w:t>euro</w:t>
      </w:r>
      <w:proofErr w:type="spellEnd"/>
      <w:r w:rsidRPr="007D1C50">
        <w:rPr>
          <w:b/>
        </w:rPr>
        <w:t xml:space="preserve"> gadā</w:t>
      </w:r>
    </w:p>
    <w:p w:rsidR="003250CF" w:rsidRPr="00FD6F18" w:rsidRDefault="004E2C5F" w:rsidP="008A1880">
      <w:pPr>
        <w:tabs>
          <w:tab w:val="left" w:pos="360"/>
        </w:tabs>
        <w:ind w:firstLine="360"/>
        <w:jc w:val="both"/>
      </w:pPr>
      <w:r>
        <w:t>1</w:t>
      </w:r>
      <w:r w:rsidR="003250CF" w:rsidRPr="00FD6F18">
        <w:t>.2  precizēšana, saskaņošana.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 xml:space="preserve">Minētā plāna izpildi izvērtē katru gadu un, ja nepieciešams,  veic grozījumus. 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>VUGD pieņēmumi: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grozījumu izstrādē piedalās 1 VUGD amatpersona;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amatpersonas patērētais laiks minētā darba izpildē 120 stundas;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 xml:space="preserve">aprēķinos izmantota VUGD amatpersonas ar speciālo dienesta pakāpi atlīdzība </w:t>
      </w:r>
      <w:r w:rsidR="004E2C5F">
        <w:rPr>
          <w:b/>
        </w:rPr>
        <w:t>5,62</w:t>
      </w:r>
      <w:r w:rsidRPr="00FD6F18"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i/>
        </w:rPr>
        <w:t xml:space="preserve"> </w:t>
      </w:r>
      <w:r>
        <w:t>stundā (D</w:t>
      </w:r>
      <w:r w:rsidRPr="00FD6F18">
        <w:t>ati par 2014.gada septembri</w:t>
      </w:r>
      <w:r>
        <w:t xml:space="preserve">; </w:t>
      </w:r>
      <w:r w:rsidRPr="00765FB4">
        <w:t>2014.gadā: 165,58 stundas/mēnesī</w:t>
      </w:r>
      <w:r w:rsidRPr="00FD6F18">
        <w:t>).</w:t>
      </w:r>
    </w:p>
    <w:p w:rsidR="003250CF" w:rsidRPr="00FD6F18" w:rsidRDefault="003250CF" w:rsidP="008A1880">
      <w:pPr>
        <w:tabs>
          <w:tab w:val="left" w:pos="360"/>
        </w:tabs>
        <w:jc w:val="both"/>
        <w:rPr>
          <w:b/>
          <w:i/>
        </w:rPr>
      </w:pPr>
      <w:r w:rsidRPr="00FD6F18">
        <w:rPr>
          <w:b/>
        </w:rPr>
        <w:t>C</w:t>
      </w:r>
      <w:r w:rsidR="00E145D6">
        <w:rPr>
          <w:b/>
          <w:vertAlign w:val="subscript"/>
        </w:rPr>
        <w:t>1</w:t>
      </w:r>
      <w:r w:rsidRPr="00FD6F18">
        <w:rPr>
          <w:b/>
          <w:vertAlign w:val="subscript"/>
        </w:rPr>
        <w:t>.2</w:t>
      </w:r>
      <w:r w:rsidRPr="00FD6F18">
        <w:rPr>
          <w:b/>
        </w:rPr>
        <w:t xml:space="preserve"> = (</w:t>
      </w:r>
      <w:r w:rsidR="004E2C5F">
        <w:rPr>
          <w:b/>
        </w:rPr>
        <w:t>5,62</w:t>
      </w:r>
      <w:r w:rsidRPr="00FD6F18">
        <w:rPr>
          <w:b/>
        </w:rPr>
        <w:t xml:space="preserve"> x 120) x (1 x 1) = </w:t>
      </w:r>
      <w:r w:rsidR="00057EC3">
        <w:rPr>
          <w:b/>
        </w:rPr>
        <w:t>675</w:t>
      </w:r>
      <w:r w:rsidRPr="00FD6F18">
        <w:rPr>
          <w:b/>
        </w:rPr>
        <w:t xml:space="preserve"> x 1 = </w:t>
      </w:r>
      <w:r w:rsidR="00057EC3">
        <w:rPr>
          <w:b/>
        </w:rPr>
        <w:t>675</w:t>
      </w:r>
      <w:r w:rsidRPr="00FD6F18">
        <w:rPr>
          <w:b/>
        </w:rPr>
        <w:t xml:space="preserve"> </w:t>
      </w:r>
      <w:proofErr w:type="spellStart"/>
      <w:r w:rsidRPr="00FD6F18">
        <w:rPr>
          <w:b/>
          <w:i/>
        </w:rPr>
        <w:t>euro</w:t>
      </w:r>
      <w:proofErr w:type="spellEnd"/>
    </w:p>
    <w:p w:rsidR="003250CF" w:rsidRPr="00FD6F18" w:rsidRDefault="003250CF" w:rsidP="008A1880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FD6F18">
        <w:rPr>
          <w:b/>
          <w:sz w:val="28"/>
          <w:szCs w:val="28"/>
        </w:rPr>
        <w:t>C</w:t>
      </w:r>
      <w:r w:rsidR="00E145D6">
        <w:rPr>
          <w:b/>
          <w:sz w:val="28"/>
          <w:szCs w:val="28"/>
          <w:vertAlign w:val="subscript"/>
        </w:rPr>
        <w:t>1</w:t>
      </w:r>
      <w:r w:rsidRPr="00FD6F18">
        <w:rPr>
          <w:b/>
          <w:sz w:val="28"/>
          <w:szCs w:val="28"/>
          <w:vertAlign w:val="subscript"/>
        </w:rPr>
        <w:t xml:space="preserve"> </w:t>
      </w:r>
      <w:r w:rsidRPr="00FD6F18">
        <w:rPr>
          <w:b/>
          <w:sz w:val="28"/>
          <w:szCs w:val="28"/>
        </w:rPr>
        <w:t>= C</w:t>
      </w:r>
      <w:r w:rsidR="00E145D6">
        <w:rPr>
          <w:b/>
          <w:sz w:val="28"/>
          <w:szCs w:val="28"/>
          <w:vertAlign w:val="subscript"/>
        </w:rPr>
        <w:t>1</w:t>
      </w:r>
      <w:r w:rsidRPr="00FD6F18">
        <w:rPr>
          <w:b/>
          <w:sz w:val="28"/>
          <w:szCs w:val="28"/>
          <w:vertAlign w:val="subscript"/>
        </w:rPr>
        <w:t>.1</w:t>
      </w:r>
      <w:r w:rsidRPr="00FD6F18">
        <w:rPr>
          <w:b/>
          <w:sz w:val="28"/>
          <w:szCs w:val="28"/>
        </w:rPr>
        <w:t xml:space="preserve"> + C</w:t>
      </w:r>
      <w:r w:rsidR="00E145D6">
        <w:rPr>
          <w:b/>
          <w:sz w:val="28"/>
          <w:szCs w:val="28"/>
          <w:vertAlign w:val="subscript"/>
        </w:rPr>
        <w:t>1</w:t>
      </w:r>
      <w:r w:rsidRPr="00FD6F18">
        <w:rPr>
          <w:b/>
          <w:sz w:val="28"/>
          <w:szCs w:val="28"/>
          <w:vertAlign w:val="subscript"/>
        </w:rPr>
        <w:t>.2</w:t>
      </w:r>
      <w:r w:rsidRPr="00FD6F18">
        <w:rPr>
          <w:b/>
          <w:sz w:val="28"/>
          <w:szCs w:val="28"/>
        </w:rPr>
        <w:t xml:space="preserve"> = </w:t>
      </w:r>
      <w:r w:rsidR="004E2C5F">
        <w:rPr>
          <w:b/>
          <w:sz w:val="28"/>
          <w:szCs w:val="28"/>
        </w:rPr>
        <w:t>1 103</w:t>
      </w:r>
      <w:r w:rsidRPr="00FD6F18">
        <w:rPr>
          <w:b/>
          <w:sz w:val="28"/>
          <w:szCs w:val="28"/>
        </w:rPr>
        <w:t xml:space="preserve"> + </w:t>
      </w:r>
      <w:r w:rsidR="00057EC3">
        <w:rPr>
          <w:b/>
          <w:sz w:val="28"/>
          <w:szCs w:val="28"/>
        </w:rPr>
        <w:t>675</w:t>
      </w:r>
      <w:r w:rsidRPr="00FD6F18">
        <w:rPr>
          <w:b/>
          <w:sz w:val="28"/>
          <w:szCs w:val="28"/>
        </w:rPr>
        <w:t xml:space="preserve"> = </w:t>
      </w:r>
      <w:r w:rsidR="00057EC3">
        <w:rPr>
          <w:b/>
          <w:sz w:val="28"/>
          <w:szCs w:val="28"/>
        </w:rPr>
        <w:t>1 1 778</w:t>
      </w:r>
      <w:r w:rsidRPr="00FD6F18">
        <w:rPr>
          <w:b/>
          <w:sz w:val="28"/>
          <w:szCs w:val="28"/>
        </w:rPr>
        <w:t xml:space="preserve"> </w:t>
      </w:r>
      <w:proofErr w:type="spellStart"/>
      <w:r w:rsidRPr="00FD6F18">
        <w:rPr>
          <w:b/>
          <w:i/>
          <w:sz w:val="28"/>
          <w:szCs w:val="28"/>
        </w:rPr>
        <w:t>euro</w:t>
      </w:r>
      <w:proofErr w:type="spellEnd"/>
    </w:p>
    <w:p w:rsidR="003250CF" w:rsidRPr="00FD6F18" w:rsidRDefault="003250CF" w:rsidP="008A1880">
      <w:pPr>
        <w:tabs>
          <w:tab w:val="left" w:pos="360"/>
        </w:tabs>
        <w:jc w:val="both"/>
        <w:rPr>
          <w:b/>
        </w:rPr>
      </w:pPr>
    </w:p>
    <w:p w:rsidR="003250CF" w:rsidRPr="00FD6F18" w:rsidRDefault="003250CF" w:rsidP="008A1880">
      <w:pPr>
        <w:numPr>
          <w:ilvl w:val="0"/>
          <w:numId w:val="16"/>
        </w:numPr>
        <w:tabs>
          <w:tab w:val="clear" w:pos="720"/>
          <w:tab w:val="left" w:pos="360"/>
          <w:tab w:val="num" w:pos="1080"/>
        </w:tabs>
        <w:ind w:left="0" w:firstLine="0"/>
        <w:jc w:val="both"/>
      </w:pPr>
      <w:r w:rsidRPr="00FD6F18">
        <w:t>Pašvaldības civilās aizsardzības plāna:</w:t>
      </w:r>
    </w:p>
    <w:p w:rsidR="003250CF" w:rsidRPr="00FD6F18" w:rsidRDefault="00E145D6" w:rsidP="008A1880">
      <w:pPr>
        <w:tabs>
          <w:tab w:val="left" w:pos="360"/>
        </w:tabs>
        <w:ind w:firstLine="360"/>
        <w:jc w:val="both"/>
      </w:pPr>
      <w:r>
        <w:t>2</w:t>
      </w:r>
      <w:r w:rsidR="003250CF" w:rsidRPr="00FD6F18">
        <w:t>.1. izstrāde;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 xml:space="preserve">Minēto plānu izstrādā ne retāk, kā reizi četros gados. 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>VUGD pieņēmumi: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lastRenderedPageBreak/>
        <w:t>tā izstrādē piedalās 79 VUGD amatpersonas;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katras amatpersonas patērētais laiks minētā darba izpildē 192 stundas;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 xml:space="preserve">aprēķinos izmantota VUGD amatpersonas ar speciālo dienesta pakāpi atlīdzība </w:t>
      </w:r>
      <w:r w:rsidR="00E145D6">
        <w:rPr>
          <w:b/>
        </w:rPr>
        <w:t>5,62</w:t>
      </w:r>
      <w:r w:rsidRPr="00FD6F18"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i/>
        </w:rPr>
        <w:t xml:space="preserve"> </w:t>
      </w:r>
      <w:r>
        <w:t>stundā (D</w:t>
      </w:r>
      <w:r w:rsidRPr="00FD6F18">
        <w:t>ati par 2014.gada septembri</w:t>
      </w:r>
      <w:r>
        <w:t xml:space="preserve">; </w:t>
      </w:r>
      <w:r w:rsidRPr="00765FB4">
        <w:t>2014.gadā: 165,58 stundas/mēnesī</w:t>
      </w:r>
      <w:r w:rsidRPr="00FD6F18">
        <w:t>);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datu izdrukāšanai tiek izmantotas 86 papīra lapas;</w:t>
      </w:r>
    </w:p>
    <w:p w:rsidR="003250CF" w:rsidRPr="00FD6F18" w:rsidRDefault="003250CF" w:rsidP="008A1880">
      <w:pPr>
        <w:pStyle w:val="Sarakstarindkopa"/>
        <w:numPr>
          <w:ilvl w:val="0"/>
          <w:numId w:val="17"/>
        </w:numPr>
        <w:jc w:val="both"/>
      </w:pPr>
      <w:r w:rsidRPr="00FD6F18">
        <w:t xml:space="preserve">vienas papīra lapas izmaksas </w:t>
      </w:r>
      <w:r w:rsidRPr="00FD6F18">
        <w:sym w:font="Symbol" w:char="F02D"/>
      </w:r>
      <w:r w:rsidRPr="00FD6F18">
        <w:t xml:space="preserve"> 0,05 </w:t>
      </w:r>
      <w:proofErr w:type="spellStart"/>
      <w:r w:rsidRPr="00FD6F18">
        <w:rPr>
          <w:i/>
        </w:rPr>
        <w:t>euro</w:t>
      </w:r>
      <w:proofErr w:type="spellEnd"/>
      <w:r w:rsidRPr="00FD6F18">
        <w:t>.</w:t>
      </w:r>
    </w:p>
    <w:p w:rsidR="003250CF" w:rsidRPr="007D1C50" w:rsidRDefault="003250CF" w:rsidP="008A1880">
      <w:pPr>
        <w:tabs>
          <w:tab w:val="left" w:pos="360"/>
        </w:tabs>
        <w:jc w:val="both"/>
        <w:rPr>
          <w:i/>
        </w:rPr>
      </w:pPr>
      <w:r w:rsidRPr="007D1C50">
        <w:t>C</w:t>
      </w:r>
      <w:r w:rsidR="00E145D6" w:rsidRPr="007D1C50">
        <w:rPr>
          <w:vertAlign w:val="subscript"/>
        </w:rPr>
        <w:t>2</w:t>
      </w:r>
      <w:r w:rsidRPr="007D1C50">
        <w:rPr>
          <w:vertAlign w:val="subscript"/>
        </w:rPr>
        <w:t>.1</w:t>
      </w:r>
      <w:r w:rsidR="00E145D6" w:rsidRPr="007D1C50">
        <w:rPr>
          <w:vertAlign w:val="subscript"/>
        </w:rPr>
        <w:t xml:space="preserve"> (4 gados)</w:t>
      </w:r>
      <w:r w:rsidRPr="007D1C50">
        <w:t xml:space="preserve"> = (</w:t>
      </w:r>
      <w:r w:rsidR="00E145D6" w:rsidRPr="007D1C50">
        <w:t>5,62</w:t>
      </w:r>
      <w:r w:rsidRPr="007D1C50">
        <w:t xml:space="preserve"> x 192) x (79 x 1) + (86 x 0</w:t>
      </w:r>
      <w:r w:rsidR="00E145D6" w:rsidRPr="007D1C50">
        <w:t>,</w:t>
      </w:r>
      <w:r w:rsidRPr="007D1C50">
        <w:t xml:space="preserve">05)* = </w:t>
      </w:r>
      <w:r w:rsidR="00E145D6" w:rsidRPr="007D1C50">
        <w:t>85 244</w:t>
      </w:r>
      <w:r w:rsidRPr="007D1C50">
        <w:t xml:space="preserve"> + 4</w:t>
      </w:r>
      <w:r w:rsidR="00E145D6" w:rsidRPr="007D1C50">
        <w:t>,</w:t>
      </w:r>
      <w:r w:rsidRPr="007D1C50">
        <w:t xml:space="preserve">30* = </w:t>
      </w:r>
      <w:r w:rsidR="00E145D6" w:rsidRPr="007D1C50">
        <w:t>85 248,30</w:t>
      </w:r>
      <w:r w:rsidRPr="007D1C50">
        <w:t xml:space="preserve"> </w:t>
      </w:r>
      <w:proofErr w:type="spellStart"/>
      <w:r w:rsidRPr="007D1C50">
        <w:rPr>
          <w:i/>
        </w:rPr>
        <w:t>euro</w:t>
      </w:r>
      <w:proofErr w:type="spellEnd"/>
      <w:r w:rsidRPr="007D1C50">
        <w:rPr>
          <w:i/>
        </w:rPr>
        <w:t xml:space="preserve"> = </w:t>
      </w:r>
      <w:r w:rsidR="00E145D6" w:rsidRPr="007D1C50">
        <w:t>85 248</w:t>
      </w:r>
      <w:r w:rsidRPr="007D1C50">
        <w:t xml:space="preserve"> </w:t>
      </w:r>
      <w:proofErr w:type="spellStart"/>
      <w:r w:rsidRPr="007D1C50">
        <w:rPr>
          <w:i/>
        </w:rPr>
        <w:t>euro</w:t>
      </w:r>
      <w:proofErr w:type="spellEnd"/>
      <w:r w:rsidR="00E145D6" w:rsidRPr="007D1C50">
        <w:rPr>
          <w:i/>
        </w:rPr>
        <w:t xml:space="preserve"> </w:t>
      </w:r>
      <w:r w:rsidR="00E145D6" w:rsidRPr="008C6B28">
        <w:t>(4 gados)</w:t>
      </w:r>
    </w:p>
    <w:p w:rsidR="003250CF" w:rsidRDefault="003250CF" w:rsidP="008A1880">
      <w:pPr>
        <w:tabs>
          <w:tab w:val="left" w:pos="360"/>
        </w:tabs>
        <w:jc w:val="both"/>
      </w:pPr>
      <w:r w:rsidRPr="00FD6F18">
        <w:t>* papīra izmaksas</w:t>
      </w:r>
    </w:p>
    <w:p w:rsidR="00E145D6" w:rsidRPr="00D663B6" w:rsidRDefault="00E145D6" w:rsidP="00E145D6">
      <w:pPr>
        <w:tabs>
          <w:tab w:val="left" w:pos="360"/>
        </w:tabs>
        <w:jc w:val="both"/>
        <w:rPr>
          <w:b/>
        </w:rPr>
      </w:pPr>
      <w:r w:rsidRPr="00D663B6">
        <w:rPr>
          <w:b/>
        </w:rPr>
        <w:t>C</w:t>
      </w:r>
      <w:r>
        <w:rPr>
          <w:b/>
          <w:vertAlign w:val="subscript"/>
        </w:rPr>
        <w:t>2</w:t>
      </w:r>
      <w:r w:rsidRPr="00D663B6">
        <w:rPr>
          <w:b/>
          <w:vertAlign w:val="subscript"/>
        </w:rPr>
        <w:t xml:space="preserve">.1. = </w:t>
      </w:r>
      <w:r>
        <w:rPr>
          <w:b/>
        </w:rPr>
        <w:t>85 248</w:t>
      </w:r>
      <w:r w:rsidRPr="00D663B6">
        <w:rPr>
          <w:b/>
        </w:rPr>
        <w:t xml:space="preserve"> </w:t>
      </w:r>
      <w:proofErr w:type="spellStart"/>
      <w:r w:rsidRPr="00D663B6">
        <w:rPr>
          <w:b/>
          <w:i/>
        </w:rPr>
        <w:t>euro</w:t>
      </w:r>
      <w:proofErr w:type="spellEnd"/>
      <w:r>
        <w:rPr>
          <w:b/>
        </w:rPr>
        <w:t xml:space="preserve"> : 4 gadi = 21 312</w:t>
      </w:r>
      <w:r w:rsidRPr="00D663B6">
        <w:rPr>
          <w:b/>
        </w:rPr>
        <w:t xml:space="preserve"> </w:t>
      </w:r>
      <w:proofErr w:type="spellStart"/>
      <w:r w:rsidRPr="00D663B6">
        <w:rPr>
          <w:b/>
          <w:i/>
        </w:rPr>
        <w:t>euro</w:t>
      </w:r>
      <w:proofErr w:type="spellEnd"/>
      <w:r w:rsidRPr="00D663B6">
        <w:rPr>
          <w:b/>
        </w:rPr>
        <w:t xml:space="preserve"> gadā</w:t>
      </w:r>
    </w:p>
    <w:p w:rsidR="00E145D6" w:rsidRPr="00FD6F18" w:rsidRDefault="00E145D6" w:rsidP="008A1880">
      <w:pPr>
        <w:tabs>
          <w:tab w:val="left" w:pos="360"/>
        </w:tabs>
        <w:jc w:val="both"/>
      </w:pPr>
    </w:p>
    <w:p w:rsidR="003250CF" w:rsidRPr="00FD6F18" w:rsidRDefault="00057EC3" w:rsidP="008A1880">
      <w:pPr>
        <w:tabs>
          <w:tab w:val="left" w:pos="360"/>
        </w:tabs>
        <w:ind w:firstLine="360"/>
        <w:jc w:val="both"/>
      </w:pPr>
      <w:r>
        <w:t>2</w:t>
      </w:r>
      <w:r w:rsidR="003250CF" w:rsidRPr="00FD6F18">
        <w:t>.2.precizēšana,saskaņošana.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 xml:space="preserve">Minētā plāna izpildi izvērtē katru gadu un, ja nepieciešams,  veic grozījumus. 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>VUGD pieņēmumi: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grozījumu izstrādē piedalās 79 VUGD amatpersonas;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amatpersonas patērētais laiks minētā darba izpildē 56 stundas;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 xml:space="preserve">aprēķinos izmantota VUGD amatpersonas ar speciālo dienesta pakāpi atlīdzība </w:t>
      </w:r>
      <w:r w:rsidR="00C93F4A">
        <w:rPr>
          <w:b/>
        </w:rPr>
        <w:t>5,62</w:t>
      </w:r>
      <w:r w:rsidRPr="00FD6F18"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i/>
        </w:rPr>
        <w:t xml:space="preserve"> </w:t>
      </w:r>
      <w:r>
        <w:t>stundā (D</w:t>
      </w:r>
      <w:r w:rsidRPr="00FD6F18">
        <w:t>ati par 2014.gada septembri</w:t>
      </w:r>
      <w:r>
        <w:t xml:space="preserve">; </w:t>
      </w:r>
      <w:r w:rsidRPr="00765FB4">
        <w:t>2014.gadā: 165,58 stundas/mēnesī</w:t>
      </w:r>
      <w:r w:rsidRPr="00FD6F18">
        <w:t>).</w:t>
      </w:r>
    </w:p>
    <w:p w:rsidR="003250CF" w:rsidRPr="00FD6F18" w:rsidRDefault="003250CF" w:rsidP="008A1880">
      <w:pPr>
        <w:tabs>
          <w:tab w:val="left" w:pos="360"/>
        </w:tabs>
        <w:jc w:val="both"/>
        <w:rPr>
          <w:b/>
          <w:i/>
        </w:rPr>
      </w:pPr>
      <w:r w:rsidRPr="00FD6F18">
        <w:rPr>
          <w:b/>
        </w:rPr>
        <w:t>C</w:t>
      </w:r>
      <w:r w:rsidR="00C93F4A">
        <w:rPr>
          <w:b/>
          <w:vertAlign w:val="subscript"/>
        </w:rPr>
        <w:t>2</w:t>
      </w:r>
      <w:r w:rsidRPr="00FD6F18">
        <w:rPr>
          <w:b/>
          <w:vertAlign w:val="subscript"/>
        </w:rPr>
        <w:t>.2</w:t>
      </w:r>
      <w:r w:rsidRPr="00FD6F18">
        <w:rPr>
          <w:b/>
        </w:rPr>
        <w:t xml:space="preserve"> = (</w:t>
      </w:r>
      <w:r w:rsidR="00C93F4A">
        <w:rPr>
          <w:b/>
        </w:rPr>
        <w:t>5,62</w:t>
      </w:r>
      <w:r w:rsidRPr="00FD6F18">
        <w:rPr>
          <w:b/>
        </w:rPr>
        <w:t xml:space="preserve"> x 56) x (79 x 1) = </w:t>
      </w:r>
      <w:r w:rsidR="008C6B28">
        <w:rPr>
          <w:b/>
        </w:rPr>
        <w:t>314</w:t>
      </w:r>
      <w:r w:rsidRPr="00FD6F18">
        <w:rPr>
          <w:b/>
        </w:rPr>
        <w:t xml:space="preserve"> x 79 = </w:t>
      </w:r>
      <w:r w:rsidR="000D7F77">
        <w:rPr>
          <w:b/>
        </w:rPr>
        <w:t>24 806</w:t>
      </w:r>
      <w:r w:rsidRPr="00FD6F18">
        <w:rPr>
          <w:b/>
        </w:rPr>
        <w:t xml:space="preserve"> </w:t>
      </w:r>
      <w:proofErr w:type="spellStart"/>
      <w:r w:rsidRPr="00FD6F18">
        <w:rPr>
          <w:b/>
          <w:i/>
        </w:rPr>
        <w:t>euro</w:t>
      </w:r>
      <w:proofErr w:type="spellEnd"/>
    </w:p>
    <w:p w:rsidR="003250CF" w:rsidRPr="00FD6F18" w:rsidRDefault="003250CF" w:rsidP="008A1880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FD6F18">
        <w:rPr>
          <w:b/>
          <w:sz w:val="28"/>
          <w:szCs w:val="28"/>
        </w:rPr>
        <w:t>C</w:t>
      </w:r>
      <w:r w:rsidR="00C93F4A">
        <w:rPr>
          <w:b/>
          <w:sz w:val="28"/>
          <w:szCs w:val="28"/>
          <w:vertAlign w:val="subscript"/>
        </w:rPr>
        <w:t>2</w:t>
      </w:r>
      <w:r w:rsidRPr="00FD6F18">
        <w:rPr>
          <w:b/>
          <w:sz w:val="28"/>
          <w:szCs w:val="28"/>
          <w:vertAlign w:val="subscript"/>
        </w:rPr>
        <w:t xml:space="preserve"> </w:t>
      </w:r>
      <w:r w:rsidRPr="00FD6F18">
        <w:rPr>
          <w:b/>
          <w:sz w:val="28"/>
          <w:szCs w:val="28"/>
        </w:rPr>
        <w:t>= C</w:t>
      </w:r>
      <w:r w:rsidR="00C93F4A">
        <w:rPr>
          <w:b/>
          <w:sz w:val="28"/>
          <w:szCs w:val="28"/>
          <w:vertAlign w:val="subscript"/>
        </w:rPr>
        <w:t>2</w:t>
      </w:r>
      <w:r w:rsidRPr="00FD6F18">
        <w:rPr>
          <w:b/>
          <w:sz w:val="28"/>
          <w:szCs w:val="28"/>
          <w:vertAlign w:val="subscript"/>
        </w:rPr>
        <w:t>.1</w:t>
      </w:r>
      <w:r w:rsidRPr="00FD6F18">
        <w:rPr>
          <w:b/>
          <w:sz w:val="28"/>
          <w:szCs w:val="28"/>
        </w:rPr>
        <w:t xml:space="preserve"> + C</w:t>
      </w:r>
      <w:r w:rsidR="00C93F4A">
        <w:rPr>
          <w:b/>
          <w:sz w:val="28"/>
          <w:szCs w:val="28"/>
          <w:vertAlign w:val="subscript"/>
        </w:rPr>
        <w:t>2</w:t>
      </w:r>
      <w:r w:rsidRPr="00FD6F18">
        <w:rPr>
          <w:b/>
          <w:sz w:val="28"/>
          <w:szCs w:val="28"/>
          <w:vertAlign w:val="subscript"/>
        </w:rPr>
        <w:t>.2</w:t>
      </w:r>
      <w:r w:rsidRPr="00FD6F18">
        <w:rPr>
          <w:b/>
          <w:sz w:val="28"/>
          <w:szCs w:val="28"/>
        </w:rPr>
        <w:t xml:space="preserve"> = </w:t>
      </w:r>
      <w:r w:rsidR="000D7F77">
        <w:rPr>
          <w:b/>
          <w:sz w:val="28"/>
          <w:szCs w:val="28"/>
        </w:rPr>
        <w:t>21 312</w:t>
      </w:r>
      <w:r w:rsidRPr="00FD6F18">
        <w:rPr>
          <w:b/>
          <w:sz w:val="28"/>
          <w:szCs w:val="28"/>
        </w:rPr>
        <w:t xml:space="preserve"> + </w:t>
      </w:r>
      <w:r w:rsidR="000D7F77">
        <w:rPr>
          <w:b/>
          <w:sz w:val="28"/>
          <w:szCs w:val="28"/>
        </w:rPr>
        <w:t>24 806</w:t>
      </w:r>
      <w:r w:rsidRPr="00FD6F18">
        <w:rPr>
          <w:b/>
          <w:sz w:val="28"/>
          <w:szCs w:val="28"/>
        </w:rPr>
        <w:t xml:space="preserve"> = </w:t>
      </w:r>
      <w:r w:rsidR="000D7F77">
        <w:rPr>
          <w:b/>
          <w:sz w:val="28"/>
          <w:szCs w:val="28"/>
        </w:rPr>
        <w:t>46 118</w:t>
      </w:r>
      <w:r w:rsidRPr="00FD6F18">
        <w:rPr>
          <w:b/>
          <w:i/>
          <w:sz w:val="28"/>
          <w:szCs w:val="28"/>
        </w:rPr>
        <w:t xml:space="preserve"> </w:t>
      </w:r>
      <w:proofErr w:type="spellStart"/>
      <w:r w:rsidRPr="00FD6F18">
        <w:rPr>
          <w:b/>
          <w:i/>
          <w:sz w:val="28"/>
          <w:szCs w:val="28"/>
        </w:rPr>
        <w:t>euro</w:t>
      </w:r>
      <w:proofErr w:type="spellEnd"/>
    </w:p>
    <w:p w:rsidR="003250CF" w:rsidRPr="00FD6F18" w:rsidRDefault="003250CF" w:rsidP="008A1880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3250CF" w:rsidRPr="00FD6F18" w:rsidRDefault="003250CF" w:rsidP="008A1880">
      <w:pPr>
        <w:numPr>
          <w:ilvl w:val="0"/>
          <w:numId w:val="16"/>
        </w:numPr>
        <w:tabs>
          <w:tab w:val="clear" w:pos="720"/>
          <w:tab w:val="left" w:pos="360"/>
          <w:tab w:val="num" w:pos="1080"/>
        </w:tabs>
        <w:ind w:left="0" w:firstLine="0"/>
        <w:jc w:val="both"/>
      </w:pPr>
      <w:r w:rsidRPr="00FD6F18">
        <w:t>Paaugstinātas bīstamības infrastruktūras civilās aizsardzības plāns:</w:t>
      </w:r>
    </w:p>
    <w:p w:rsidR="003250CF" w:rsidRPr="00FD6F18" w:rsidRDefault="000D7F77" w:rsidP="008A1880">
      <w:pPr>
        <w:tabs>
          <w:tab w:val="left" w:pos="360"/>
        </w:tabs>
        <w:ind w:firstLine="360"/>
        <w:jc w:val="both"/>
      </w:pPr>
      <w:r>
        <w:t>3</w:t>
      </w:r>
      <w:r w:rsidR="003250CF" w:rsidRPr="00FD6F18">
        <w:t>.1.izstrāde: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 xml:space="preserve">Minēto plānu izstrādā ne retāk, kā reizi četros gados. 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>VUGD pieņēmumi: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tā izstrādē piedalās 79 VUGD amatpersonas;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katras amatpersonas patērētais laiks minētā darba izpildē 96 stundas;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 xml:space="preserve">aprēķinos izmantota VUGD amatpersonas ar speciālo dienesta pakāpi atlīdzība </w:t>
      </w:r>
      <w:r w:rsidR="000D7F77">
        <w:rPr>
          <w:b/>
        </w:rPr>
        <w:t>5,62</w:t>
      </w:r>
      <w:r w:rsidRPr="00FD6F18"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i/>
        </w:rPr>
        <w:t xml:space="preserve"> </w:t>
      </w:r>
      <w:r>
        <w:t>stundā (D</w:t>
      </w:r>
      <w:r w:rsidRPr="00FD6F18">
        <w:t>ati par 2014.gada septembri</w:t>
      </w:r>
      <w:r>
        <w:t xml:space="preserve">; </w:t>
      </w:r>
      <w:r w:rsidRPr="00765FB4">
        <w:t>2014.gadā: 165,58 stundas/mēnesī</w:t>
      </w:r>
      <w:r w:rsidRPr="00FD6F18">
        <w:t>);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datu izdrukāšanai tiek izmantotas 125 papīra lapas;</w:t>
      </w:r>
    </w:p>
    <w:p w:rsidR="003250CF" w:rsidRPr="00FD6F18" w:rsidRDefault="003250CF" w:rsidP="008A1880">
      <w:pPr>
        <w:pStyle w:val="Sarakstarindkopa"/>
        <w:numPr>
          <w:ilvl w:val="0"/>
          <w:numId w:val="17"/>
        </w:numPr>
        <w:jc w:val="both"/>
      </w:pPr>
      <w:r w:rsidRPr="00FD6F18">
        <w:t xml:space="preserve">vienas papīra lapas izmaksas </w:t>
      </w:r>
      <w:r w:rsidRPr="00FD6F18">
        <w:sym w:font="Symbol" w:char="F02D"/>
      </w:r>
      <w:r w:rsidRPr="00FD6F18">
        <w:t xml:space="preserve"> 0,05 </w:t>
      </w:r>
      <w:proofErr w:type="spellStart"/>
      <w:r w:rsidRPr="00FD6F18">
        <w:rPr>
          <w:i/>
        </w:rPr>
        <w:t>euro</w:t>
      </w:r>
      <w:proofErr w:type="spellEnd"/>
      <w:r w:rsidRPr="00FD6F18">
        <w:t>.</w:t>
      </w:r>
    </w:p>
    <w:p w:rsidR="003250CF" w:rsidRPr="00FD6F18" w:rsidRDefault="003250CF" w:rsidP="008A1880">
      <w:pPr>
        <w:tabs>
          <w:tab w:val="left" w:pos="360"/>
        </w:tabs>
        <w:jc w:val="both"/>
        <w:rPr>
          <w:b/>
          <w:i/>
        </w:rPr>
      </w:pPr>
      <w:r w:rsidRPr="00FD6F18">
        <w:rPr>
          <w:b/>
        </w:rPr>
        <w:t>C</w:t>
      </w:r>
      <w:r w:rsidR="000D7F77">
        <w:rPr>
          <w:b/>
          <w:vertAlign w:val="subscript"/>
        </w:rPr>
        <w:t>3</w:t>
      </w:r>
      <w:r w:rsidRPr="00FD6F18">
        <w:rPr>
          <w:b/>
          <w:vertAlign w:val="subscript"/>
        </w:rPr>
        <w:t>.1</w:t>
      </w:r>
      <w:r w:rsidR="000D7F77">
        <w:rPr>
          <w:b/>
          <w:vertAlign w:val="subscript"/>
        </w:rPr>
        <w:t xml:space="preserve"> (4 gados)</w:t>
      </w:r>
      <w:r w:rsidRPr="00FD6F18">
        <w:rPr>
          <w:b/>
        </w:rPr>
        <w:t xml:space="preserve"> = (</w:t>
      </w:r>
      <w:r w:rsidR="00057EC3">
        <w:rPr>
          <w:b/>
        </w:rPr>
        <w:t>5,</w:t>
      </w:r>
      <w:r w:rsidR="000D7F77">
        <w:rPr>
          <w:b/>
        </w:rPr>
        <w:t>62</w:t>
      </w:r>
      <w:r w:rsidRPr="00FD6F18">
        <w:rPr>
          <w:b/>
        </w:rPr>
        <w:t xml:space="preserve"> x 96) x (79 x 1) + (125 x 0</w:t>
      </w:r>
      <w:r w:rsidR="000D7F77">
        <w:rPr>
          <w:b/>
        </w:rPr>
        <w:t>,</w:t>
      </w:r>
      <w:r w:rsidRPr="00FD6F18">
        <w:rPr>
          <w:b/>
        </w:rPr>
        <w:t xml:space="preserve">05)* = </w:t>
      </w:r>
      <w:r w:rsidR="000D7F77">
        <w:rPr>
          <w:b/>
        </w:rPr>
        <w:t>42 622</w:t>
      </w:r>
      <w:r w:rsidRPr="00FD6F18">
        <w:rPr>
          <w:b/>
        </w:rPr>
        <w:t xml:space="preserve"> + 6</w:t>
      </w:r>
      <w:r w:rsidR="000D7F77">
        <w:rPr>
          <w:b/>
        </w:rPr>
        <w:t>,</w:t>
      </w:r>
      <w:r w:rsidRPr="00FD6F18">
        <w:rPr>
          <w:b/>
        </w:rPr>
        <w:t xml:space="preserve">25* = </w:t>
      </w:r>
      <w:r w:rsidR="000D7F77">
        <w:rPr>
          <w:b/>
        </w:rPr>
        <w:t>42 628,25</w:t>
      </w:r>
      <w:r w:rsidRPr="00FD6F18">
        <w:rPr>
          <w:b/>
        </w:rPr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b/>
          <w:i/>
        </w:rPr>
        <w:t xml:space="preserve"> = </w:t>
      </w:r>
      <w:r w:rsidR="000D7F77">
        <w:rPr>
          <w:b/>
        </w:rPr>
        <w:t>42 628</w:t>
      </w:r>
      <w:r w:rsidRPr="00FD6F18">
        <w:rPr>
          <w:b/>
          <w:i/>
        </w:rPr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="000D7F77">
        <w:rPr>
          <w:b/>
          <w:i/>
        </w:rPr>
        <w:t xml:space="preserve"> </w:t>
      </w:r>
      <w:r w:rsidR="000D7F77" w:rsidRPr="00D663B6">
        <w:t>(4 gados)</w:t>
      </w:r>
    </w:p>
    <w:p w:rsidR="003250CF" w:rsidRDefault="003250CF" w:rsidP="008A1880">
      <w:pPr>
        <w:tabs>
          <w:tab w:val="left" w:pos="360"/>
        </w:tabs>
        <w:jc w:val="both"/>
      </w:pPr>
      <w:r w:rsidRPr="00FD6F18">
        <w:t>* papīra izmaksas</w:t>
      </w:r>
    </w:p>
    <w:p w:rsidR="000D7F77" w:rsidRPr="00D663B6" w:rsidRDefault="000D7F77" w:rsidP="000D7F77">
      <w:pPr>
        <w:tabs>
          <w:tab w:val="left" w:pos="360"/>
        </w:tabs>
        <w:jc w:val="both"/>
        <w:rPr>
          <w:b/>
        </w:rPr>
      </w:pPr>
      <w:r w:rsidRPr="00D663B6">
        <w:rPr>
          <w:b/>
        </w:rPr>
        <w:t>C</w:t>
      </w:r>
      <w:r>
        <w:rPr>
          <w:b/>
          <w:vertAlign w:val="subscript"/>
        </w:rPr>
        <w:t>3</w:t>
      </w:r>
      <w:r w:rsidRPr="00D663B6">
        <w:rPr>
          <w:b/>
          <w:vertAlign w:val="subscript"/>
        </w:rPr>
        <w:t xml:space="preserve">.1. = </w:t>
      </w:r>
      <w:r>
        <w:rPr>
          <w:b/>
        </w:rPr>
        <w:t>42 628</w:t>
      </w:r>
      <w:r w:rsidRPr="00D663B6">
        <w:rPr>
          <w:b/>
        </w:rPr>
        <w:t xml:space="preserve"> </w:t>
      </w:r>
      <w:proofErr w:type="spellStart"/>
      <w:r w:rsidRPr="00D663B6">
        <w:rPr>
          <w:b/>
          <w:i/>
        </w:rPr>
        <w:t>euro</w:t>
      </w:r>
      <w:proofErr w:type="spellEnd"/>
      <w:r>
        <w:rPr>
          <w:b/>
        </w:rPr>
        <w:t xml:space="preserve"> : 4 gadi = 10 657</w:t>
      </w:r>
      <w:r w:rsidRPr="00D663B6">
        <w:rPr>
          <w:b/>
        </w:rPr>
        <w:t xml:space="preserve"> </w:t>
      </w:r>
      <w:proofErr w:type="spellStart"/>
      <w:r w:rsidRPr="00D663B6">
        <w:rPr>
          <w:b/>
          <w:i/>
        </w:rPr>
        <w:t>euro</w:t>
      </w:r>
      <w:proofErr w:type="spellEnd"/>
      <w:r w:rsidRPr="00D663B6">
        <w:rPr>
          <w:b/>
        </w:rPr>
        <w:t xml:space="preserve"> gadā</w:t>
      </w:r>
    </w:p>
    <w:p w:rsidR="000D7F77" w:rsidRPr="00FD6F18" w:rsidRDefault="000D7F77" w:rsidP="008A1880">
      <w:pPr>
        <w:tabs>
          <w:tab w:val="left" w:pos="360"/>
        </w:tabs>
        <w:jc w:val="both"/>
      </w:pPr>
    </w:p>
    <w:p w:rsidR="003250CF" w:rsidRPr="00FD6F18" w:rsidRDefault="003C5EEB" w:rsidP="008A1880">
      <w:pPr>
        <w:tabs>
          <w:tab w:val="left" w:pos="360"/>
        </w:tabs>
        <w:ind w:firstLine="360"/>
        <w:jc w:val="both"/>
      </w:pPr>
      <w:r>
        <w:t>3</w:t>
      </w:r>
      <w:r w:rsidR="003250CF" w:rsidRPr="00FD6F18">
        <w:t>.2.precizēšana,saskaņošana.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 xml:space="preserve">Minētā plāna izpildi izvērtē katru gadu un, ja nepieciešams,  veic grozījumus. 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>VUGD pieņēmumi: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grozījumu izstrādē piedalās 79 VUGD amatpersonas;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amatpersonas patērētais laiks minētā darba izpildē 56 stundas;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 xml:space="preserve">aprēķinos izmantota VUGD amatpersonas ar speciālo dienesta pakāpi atlīdzība </w:t>
      </w:r>
      <w:r w:rsidR="003C5EEB">
        <w:rPr>
          <w:b/>
        </w:rPr>
        <w:t>5,62</w:t>
      </w:r>
      <w:r w:rsidRPr="00FD6F18"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i/>
        </w:rPr>
        <w:t xml:space="preserve"> </w:t>
      </w:r>
      <w:r>
        <w:t>stundā (D</w:t>
      </w:r>
      <w:r w:rsidRPr="00FD6F18">
        <w:t>ati par 2014.gada septembri</w:t>
      </w:r>
      <w:r>
        <w:t xml:space="preserve">; </w:t>
      </w:r>
      <w:r w:rsidRPr="00765FB4">
        <w:t>2014.gadā: 165,58 stundas/mēnesī</w:t>
      </w:r>
      <w:r w:rsidRPr="00FD6F18">
        <w:t>).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rPr>
          <w:b/>
        </w:rPr>
        <w:t>C</w:t>
      </w:r>
      <w:r w:rsidR="003C5EEB">
        <w:rPr>
          <w:b/>
          <w:vertAlign w:val="subscript"/>
        </w:rPr>
        <w:t>3</w:t>
      </w:r>
      <w:r w:rsidRPr="00FD6F18">
        <w:rPr>
          <w:b/>
          <w:vertAlign w:val="subscript"/>
        </w:rPr>
        <w:t>.2</w:t>
      </w:r>
      <w:r w:rsidRPr="00FD6F18">
        <w:rPr>
          <w:b/>
        </w:rPr>
        <w:t xml:space="preserve"> = (</w:t>
      </w:r>
      <w:r w:rsidR="00057EC3">
        <w:rPr>
          <w:b/>
        </w:rPr>
        <w:t>5,</w:t>
      </w:r>
      <w:r w:rsidR="003C5EEB">
        <w:rPr>
          <w:b/>
        </w:rPr>
        <w:t>62</w:t>
      </w:r>
      <w:r w:rsidRPr="00FD6F18">
        <w:rPr>
          <w:b/>
        </w:rPr>
        <w:t xml:space="preserve"> x 56) x (79 x 1) = </w:t>
      </w:r>
      <w:r w:rsidR="003C5EEB">
        <w:rPr>
          <w:b/>
        </w:rPr>
        <w:t>314</w:t>
      </w:r>
      <w:r w:rsidRPr="00FD6F18">
        <w:rPr>
          <w:b/>
        </w:rPr>
        <w:t xml:space="preserve"> x 79 = </w:t>
      </w:r>
      <w:r w:rsidR="003C5EEB">
        <w:rPr>
          <w:b/>
        </w:rPr>
        <w:t>24 806</w:t>
      </w:r>
      <w:r w:rsidRPr="00FD6F18">
        <w:rPr>
          <w:b/>
        </w:rPr>
        <w:t xml:space="preserve"> </w:t>
      </w:r>
      <w:proofErr w:type="spellStart"/>
      <w:r w:rsidRPr="00FD6F18">
        <w:rPr>
          <w:b/>
          <w:i/>
        </w:rPr>
        <w:t>euro</w:t>
      </w:r>
      <w:proofErr w:type="spellEnd"/>
    </w:p>
    <w:p w:rsidR="003250CF" w:rsidRPr="00FD6F18" w:rsidRDefault="003250CF" w:rsidP="008A1880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FD6F18">
        <w:rPr>
          <w:b/>
          <w:sz w:val="28"/>
          <w:szCs w:val="28"/>
        </w:rPr>
        <w:t>C</w:t>
      </w:r>
      <w:r w:rsidR="003C5EEB">
        <w:rPr>
          <w:b/>
          <w:sz w:val="28"/>
          <w:szCs w:val="28"/>
          <w:vertAlign w:val="subscript"/>
        </w:rPr>
        <w:t>3</w:t>
      </w:r>
      <w:r w:rsidRPr="00FD6F18">
        <w:rPr>
          <w:b/>
          <w:sz w:val="28"/>
          <w:szCs w:val="28"/>
        </w:rPr>
        <w:t xml:space="preserve"> =</w:t>
      </w:r>
      <w:r w:rsidRPr="00FD6F18">
        <w:rPr>
          <w:b/>
          <w:sz w:val="28"/>
          <w:szCs w:val="28"/>
          <w:vertAlign w:val="subscript"/>
        </w:rPr>
        <w:t xml:space="preserve"> </w:t>
      </w:r>
      <w:r w:rsidRPr="00FD6F18">
        <w:rPr>
          <w:b/>
          <w:sz w:val="28"/>
          <w:szCs w:val="28"/>
        </w:rPr>
        <w:t>C</w:t>
      </w:r>
      <w:r w:rsidR="003C5EEB">
        <w:rPr>
          <w:b/>
          <w:sz w:val="28"/>
          <w:szCs w:val="28"/>
          <w:vertAlign w:val="subscript"/>
        </w:rPr>
        <w:t>3</w:t>
      </w:r>
      <w:r w:rsidRPr="00FD6F18">
        <w:rPr>
          <w:b/>
          <w:sz w:val="28"/>
          <w:szCs w:val="28"/>
          <w:vertAlign w:val="subscript"/>
        </w:rPr>
        <w:t xml:space="preserve">.1 + </w:t>
      </w:r>
      <w:r w:rsidRPr="00FD6F18">
        <w:rPr>
          <w:b/>
          <w:sz w:val="28"/>
          <w:szCs w:val="28"/>
        </w:rPr>
        <w:t>C</w:t>
      </w:r>
      <w:r w:rsidR="003C5EEB">
        <w:rPr>
          <w:b/>
          <w:sz w:val="28"/>
          <w:szCs w:val="28"/>
          <w:vertAlign w:val="subscript"/>
        </w:rPr>
        <w:t>3</w:t>
      </w:r>
      <w:r w:rsidRPr="00FD6F18">
        <w:rPr>
          <w:b/>
          <w:sz w:val="28"/>
          <w:szCs w:val="28"/>
          <w:vertAlign w:val="subscript"/>
        </w:rPr>
        <w:t xml:space="preserve">.2 </w:t>
      </w:r>
      <w:r w:rsidRPr="00FD6F18">
        <w:rPr>
          <w:b/>
          <w:sz w:val="28"/>
          <w:szCs w:val="28"/>
        </w:rPr>
        <w:t xml:space="preserve">= </w:t>
      </w:r>
      <w:r w:rsidR="003C5EEB">
        <w:rPr>
          <w:b/>
          <w:sz w:val="28"/>
          <w:szCs w:val="28"/>
        </w:rPr>
        <w:t>10 657</w:t>
      </w:r>
      <w:r w:rsidRPr="00FD6F18">
        <w:rPr>
          <w:b/>
          <w:sz w:val="28"/>
          <w:szCs w:val="28"/>
        </w:rPr>
        <w:t xml:space="preserve"> + </w:t>
      </w:r>
      <w:r w:rsidR="003C5EEB">
        <w:rPr>
          <w:b/>
          <w:sz w:val="28"/>
          <w:szCs w:val="28"/>
        </w:rPr>
        <w:t>24 806</w:t>
      </w:r>
      <w:r w:rsidRPr="00FD6F18">
        <w:rPr>
          <w:b/>
          <w:sz w:val="28"/>
          <w:szCs w:val="28"/>
        </w:rPr>
        <w:t xml:space="preserve"> =</w:t>
      </w:r>
      <w:r w:rsidRPr="00FD6F18">
        <w:rPr>
          <w:b/>
          <w:sz w:val="28"/>
          <w:szCs w:val="28"/>
          <w:vertAlign w:val="subscript"/>
        </w:rPr>
        <w:t xml:space="preserve"> </w:t>
      </w:r>
      <w:r w:rsidR="003C5EEB">
        <w:rPr>
          <w:b/>
          <w:sz w:val="28"/>
          <w:szCs w:val="28"/>
        </w:rPr>
        <w:t>35 463</w:t>
      </w:r>
      <w:r w:rsidRPr="00FD6F18">
        <w:rPr>
          <w:b/>
          <w:sz w:val="28"/>
          <w:szCs w:val="28"/>
        </w:rPr>
        <w:t xml:space="preserve"> </w:t>
      </w:r>
      <w:proofErr w:type="spellStart"/>
      <w:r w:rsidRPr="00FD6F18">
        <w:rPr>
          <w:b/>
          <w:i/>
          <w:sz w:val="28"/>
          <w:szCs w:val="28"/>
        </w:rPr>
        <w:t>euro</w:t>
      </w:r>
      <w:proofErr w:type="spellEnd"/>
    </w:p>
    <w:p w:rsidR="003250CF" w:rsidRPr="00FD6F18" w:rsidRDefault="003250CF" w:rsidP="008A1880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3250CF" w:rsidRPr="00FD6F18" w:rsidRDefault="003250CF" w:rsidP="008A1880">
      <w:pPr>
        <w:numPr>
          <w:ilvl w:val="0"/>
          <w:numId w:val="16"/>
        </w:numPr>
        <w:tabs>
          <w:tab w:val="clear" w:pos="720"/>
          <w:tab w:val="left" w:pos="360"/>
          <w:tab w:val="num" w:pos="1080"/>
        </w:tabs>
        <w:ind w:left="0" w:firstLine="0"/>
        <w:jc w:val="both"/>
      </w:pPr>
      <w:r w:rsidRPr="00FD6F18">
        <w:t>Civilās aizsardzības prasību ievērošanas uzraudzība:</w:t>
      </w:r>
    </w:p>
    <w:p w:rsidR="003250CF" w:rsidRPr="00FD6F18" w:rsidRDefault="00FC584F" w:rsidP="008A1880">
      <w:pPr>
        <w:tabs>
          <w:tab w:val="left" w:pos="360"/>
        </w:tabs>
        <w:ind w:firstLine="360"/>
        <w:jc w:val="both"/>
      </w:pPr>
      <w:r>
        <w:t>4</w:t>
      </w:r>
      <w:r w:rsidR="003250CF" w:rsidRPr="00FD6F18">
        <w:t>.1.Rakstveida lēmumu sagatavošana.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>VUGD pieņēmumi: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lastRenderedPageBreak/>
        <w:t>tā sagatavošanā piedalās 79 VUGD amatpersonas;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patērētais laiks minētā darba izpildē 1 stunda;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tiek sagatavoti 2 285 lēmumi</w:t>
      </w:r>
      <w:r w:rsidR="00FC584F">
        <w:t xml:space="preserve"> kopumā gadā</w:t>
      </w:r>
      <w:r w:rsidRPr="00FD6F18">
        <w:t>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 xml:space="preserve">aprēķinos izmantota VUGD amatpersonas ar speciālo dienesta pakāpi atlīdzība </w:t>
      </w:r>
      <w:r w:rsidR="00FC584F">
        <w:rPr>
          <w:b/>
        </w:rPr>
        <w:t>5.62</w:t>
      </w:r>
      <w:r w:rsidRPr="00FD6F18"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i/>
        </w:rPr>
        <w:t xml:space="preserve"> </w:t>
      </w:r>
      <w:r>
        <w:t>stundā (D</w:t>
      </w:r>
      <w:r w:rsidRPr="00FD6F18">
        <w:t>ati par 2014.gada septembri</w:t>
      </w:r>
      <w:r>
        <w:t>;</w:t>
      </w:r>
      <w:r w:rsidRPr="004527CE">
        <w:t xml:space="preserve"> </w:t>
      </w:r>
      <w:r w:rsidRPr="00765FB4">
        <w:t>2014.gadā: 165,58 stundas/mēnesī</w:t>
      </w:r>
      <w:r>
        <w:t xml:space="preserve"> </w:t>
      </w:r>
      <w:r w:rsidRPr="00FD6F18">
        <w:t>);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datu izdrukāšanai tiek izmantotas 1 papīra lapa;</w:t>
      </w:r>
    </w:p>
    <w:p w:rsidR="003250CF" w:rsidRPr="00FD6F18" w:rsidRDefault="003250CF" w:rsidP="008A1880">
      <w:pPr>
        <w:pStyle w:val="Sarakstarindkopa"/>
        <w:numPr>
          <w:ilvl w:val="0"/>
          <w:numId w:val="17"/>
        </w:numPr>
        <w:jc w:val="both"/>
      </w:pPr>
      <w:r w:rsidRPr="00FD6F18">
        <w:t xml:space="preserve">vienas papīra lapas izmaksas </w:t>
      </w:r>
      <w:r w:rsidRPr="00FD6F18">
        <w:sym w:font="Symbol" w:char="F02D"/>
      </w:r>
      <w:r w:rsidRPr="00FD6F18">
        <w:t xml:space="preserve"> 0,05 </w:t>
      </w:r>
      <w:proofErr w:type="spellStart"/>
      <w:r w:rsidRPr="00FD6F18">
        <w:rPr>
          <w:i/>
        </w:rPr>
        <w:t>euro</w:t>
      </w:r>
      <w:proofErr w:type="spellEnd"/>
      <w:r w:rsidRPr="00FD6F18">
        <w:t>.</w:t>
      </w:r>
    </w:p>
    <w:p w:rsidR="003250CF" w:rsidRPr="00FD6F18" w:rsidRDefault="003250CF" w:rsidP="008A1880">
      <w:pPr>
        <w:tabs>
          <w:tab w:val="left" w:pos="360"/>
        </w:tabs>
        <w:jc w:val="both"/>
        <w:rPr>
          <w:b/>
          <w:i/>
        </w:rPr>
      </w:pPr>
      <w:r w:rsidRPr="00FD6F18">
        <w:rPr>
          <w:b/>
        </w:rPr>
        <w:t>C</w:t>
      </w:r>
      <w:r w:rsidR="00FC584F">
        <w:rPr>
          <w:b/>
          <w:vertAlign w:val="subscript"/>
        </w:rPr>
        <w:t>4</w:t>
      </w:r>
      <w:r w:rsidRPr="00FD6F18">
        <w:rPr>
          <w:b/>
          <w:vertAlign w:val="subscript"/>
        </w:rPr>
        <w:t>.1.</w:t>
      </w:r>
      <w:r w:rsidRPr="00FD6F18">
        <w:rPr>
          <w:b/>
        </w:rPr>
        <w:t>= (</w:t>
      </w:r>
      <w:r w:rsidR="00FC584F">
        <w:rPr>
          <w:b/>
        </w:rPr>
        <w:t>5,62</w:t>
      </w:r>
      <w:r w:rsidRPr="00FD6F18">
        <w:rPr>
          <w:b/>
        </w:rPr>
        <w:t xml:space="preserve"> x 1) x (</w:t>
      </w:r>
      <w:r w:rsidR="00FC584F">
        <w:rPr>
          <w:b/>
        </w:rPr>
        <w:t>1</w:t>
      </w:r>
      <w:r w:rsidR="00FC584F" w:rsidRPr="00FD6F18">
        <w:rPr>
          <w:b/>
        </w:rPr>
        <w:t xml:space="preserve"> </w:t>
      </w:r>
      <w:r w:rsidRPr="00FD6F18">
        <w:rPr>
          <w:b/>
        </w:rPr>
        <w:t xml:space="preserve">x 2 285) + (2 285 x 1 x 0.05)* =  </w:t>
      </w:r>
      <w:r w:rsidR="00FC584F">
        <w:rPr>
          <w:b/>
        </w:rPr>
        <w:t>12 841</w:t>
      </w:r>
      <w:r w:rsidRPr="00FD6F18">
        <w:rPr>
          <w:b/>
        </w:rPr>
        <w:t xml:space="preserve"> </w:t>
      </w:r>
      <w:r w:rsidRPr="00FD6F18">
        <w:rPr>
          <w:b/>
          <w:i/>
        </w:rPr>
        <w:t xml:space="preserve">+ </w:t>
      </w:r>
      <w:r w:rsidRPr="00FD6F18">
        <w:rPr>
          <w:b/>
        </w:rPr>
        <w:t>114</w:t>
      </w:r>
      <w:r w:rsidR="00057EC3">
        <w:rPr>
          <w:b/>
        </w:rPr>
        <w:t>,</w:t>
      </w:r>
      <w:r w:rsidRPr="00FD6F18">
        <w:rPr>
          <w:b/>
        </w:rPr>
        <w:t>25</w:t>
      </w:r>
      <w:r w:rsidRPr="00FD6F18">
        <w:rPr>
          <w:b/>
          <w:i/>
        </w:rPr>
        <w:t>*  =</w:t>
      </w:r>
      <w:r w:rsidRPr="00FD6F18">
        <w:rPr>
          <w:b/>
        </w:rPr>
        <w:t xml:space="preserve"> </w:t>
      </w:r>
      <w:r w:rsidR="00FC584F">
        <w:rPr>
          <w:b/>
        </w:rPr>
        <w:t>12 956</w:t>
      </w:r>
      <w:r w:rsidRPr="00FD6F18">
        <w:rPr>
          <w:b/>
        </w:rPr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b/>
        </w:rPr>
        <w:t xml:space="preserve"> 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>* papīra izmaksas</w:t>
      </w:r>
    </w:p>
    <w:p w:rsidR="003250CF" w:rsidRPr="00FD6F18" w:rsidRDefault="00FC584F" w:rsidP="008A1880">
      <w:pPr>
        <w:tabs>
          <w:tab w:val="left" w:pos="360"/>
        </w:tabs>
        <w:ind w:firstLine="360"/>
        <w:jc w:val="both"/>
      </w:pPr>
      <w:r>
        <w:t>4</w:t>
      </w:r>
      <w:r w:rsidR="003250CF" w:rsidRPr="00FD6F18">
        <w:t>.2.Akta par civilās aizsardzības prasību ievērošanas pārbaudes rezultātiem sagatavošana.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>VUGD pieņēmumi: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tā sagatavošanā piedalās 163 VUGD amatpersonas;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patērētais laiks minētā darba izpildē 4 stundas;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tiek sagatavoti 8 485 akti</w:t>
      </w:r>
      <w:r w:rsidR="00A6107A">
        <w:t xml:space="preserve"> kopumā gadā</w:t>
      </w:r>
      <w:r w:rsidRPr="00FD6F18">
        <w:t>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 xml:space="preserve">aprēķinos izmantota VUGD amatpersonas ar speciālo dienesta pakāpi atlīdzība </w:t>
      </w:r>
      <w:r w:rsidR="00057EC3">
        <w:rPr>
          <w:b/>
        </w:rPr>
        <w:t>5,</w:t>
      </w:r>
      <w:r w:rsidR="00A6107A">
        <w:rPr>
          <w:b/>
        </w:rPr>
        <w:t>62</w:t>
      </w:r>
      <w:r w:rsidRPr="00FD6F18"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i/>
        </w:rPr>
        <w:t xml:space="preserve"> </w:t>
      </w:r>
      <w:r>
        <w:t>stundā (D</w:t>
      </w:r>
      <w:r w:rsidRPr="00FD6F18">
        <w:t>ati par 2014.gada septembri</w:t>
      </w:r>
      <w:r>
        <w:t>;</w:t>
      </w:r>
      <w:r w:rsidRPr="004527CE">
        <w:t xml:space="preserve"> </w:t>
      </w:r>
      <w:r w:rsidRPr="00765FB4">
        <w:t>2014.gadā: 165,58 stundas/mēnesī</w:t>
      </w:r>
      <w:r>
        <w:t xml:space="preserve"> </w:t>
      </w:r>
      <w:r w:rsidRPr="00FD6F18">
        <w:t>);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datu izdrukāšanai tiek izmantotas 5 papīra lapa;</w:t>
      </w:r>
    </w:p>
    <w:p w:rsidR="003250CF" w:rsidRPr="00FD6F18" w:rsidRDefault="003250CF" w:rsidP="008A1880">
      <w:pPr>
        <w:pStyle w:val="Sarakstarindkopa"/>
        <w:numPr>
          <w:ilvl w:val="0"/>
          <w:numId w:val="17"/>
        </w:numPr>
        <w:jc w:val="both"/>
      </w:pPr>
      <w:r w:rsidRPr="00FD6F18">
        <w:t xml:space="preserve">vienas papīra lapas izmaksas </w:t>
      </w:r>
      <w:r w:rsidRPr="00FD6F18">
        <w:sym w:font="Symbol" w:char="F02D"/>
      </w:r>
      <w:r w:rsidRPr="00FD6F18">
        <w:t xml:space="preserve"> 0,05 </w:t>
      </w:r>
      <w:proofErr w:type="spellStart"/>
      <w:r w:rsidRPr="00FD6F18">
        <w:rPr>
          <w:i/>
        </w:rPr>
        <w:t>euro</w:t>
      </w:r>
      <w:proofErr w:type="spellEnd"/>
      <w:r w:rsidRPr="00FD6F18">
        <w:t>.</w:t>
      </w:r>
    </w:p>
    <w:p w:rsidR="003250CF" w:rsidRPr="00FD6F18" w:rsidRDefault="003250CF" w:rsidP="008A1880">
      <w:pPr>
        <w:tabs>
          <w:tab w:val="left" w:pos="360"/>
        </w:tabs>
        <w:jc w:val="both"/>
        <w:rPr>
          <w:b/>
        </w:rPr>
      </w:pPr>
      <w:r w:rsidRPr="00FD6F18">
        <w:rPr>
          <w:b/>
        </w:rPr>
        <w:t>C</w:t>
      </w:r>
      <w:r w:rsidR="00A6107A">
        <w:rPr>
          <w:b/>
          <w:vertAlign w:val="subscript"/>
        </w:rPr>
        <w:t>4</w:t>
      </w:r>
      <w:r w:rsidRPr="00FD6F18">
        <w:rPr>
          <w:b/>
          <w:vertAlign w:val="subscript"/>
        </w:rPr>
        <w:t>.2.</w:t>
      </w:r>
      <w:r w:rsidRPr="00FD6F18">
        <w:rPr>
          <w:b/>
        </w:rPr>
        <w:t>= (</w:t>
      </w:r>
      <w:r w:rsidR="00A6107A">
        <w:rPr>
          <w:b/>
        </w:rPr>
        <w:t>5,62</w:t>
      </w:r>
      <w:r w:rsidRPr="00FD6F18">
        <w:rPr>
          <w:b/>
        </w:rPr>
        <w:t xml:space="preserve"> x 4) x (1 x 8 485) + (8 485 x 5 x 0.05)* =  </w:t>
      </w:r>
      <w:r w:rsidR="00A6107A">
        <w:rPr>
          <w:b/>
        </w:rPr>
        <w:t>190 742</w:t>
      </w:r>
      <w:r w:rsidRPr="00FD6F18">
        <w:rPr>
          <w:b/>
        </w:rPr>
        <w:t xml:space="preserve"> </w:t>
      </w:r>
      <w:r w:rsidRPr="00FD6F18">
        <w:rPr>
          <w:b/>
          <w:i/>
        </w:rPr>
        <w:t xml:space="preserve">+ </w:t>
      </w:r>
      <w:r w:rsidRPr="00FD6F18">
        <w:rPr>
          <w:b/>
        </w:rPr>
        <w:t>2</w:t>
      </w:r>
      <w:r w:rsidR="00057EC3">
        <w:rPr>
          <w:b/>
        </w:rPr>
        <w:t> </w:t>
      </w:r>
      <w:r w:rsidRPr="00FD6F18">
        <w:rPr>
          <w:b/>
        </w:rPr>
        <w:t>121</w:t>
      </w:r>
      <w:r w:rsidR="00057EC3">
        <w:rPr>
          <w:b/>
        </w:rPr>
        <w:t>,</w:t>
      </w:r>
      <w:r w:rsidRPr="00FD6F18">
        <w:rPr>
          <w:b/>
        </w:rPr>
        <w:t>25</w:t>
      </w:r>
      <w:r w:rsidRPr="00FD6F18">
        <w:rPr>
          <w:b/>
          <w:i/>
        </w:rPr>
        <w:t>*  =</w:t>
      </w:r>
      <w:r w:rsidRPr="00FD6F18">
        <w:rPr>
          <w:b/>
        </w:rPr>
        <w:t xml:space="preserve"> </w:t>
      </w:r>
      <w:r w:rsidR="00A6107A">
        <w:rPr>
          <w:b/>
        </w:rPr>
        <w:t>192 863,</w:t>
      </w:r>
      <w:r w:rsidRPr="00FD6F18">
        <w:rPr>
          <w:b/>
        </w:rPr>
        <w:t xml:space="preserve">25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b/>
        </w:rPr>
        <w:t xml:space="preserve"> = </w:t>
      </w:r>
      <w:r w:rsidR="00A6107A">
        <w:rPr>
          <w:b/>
        </w:rPr>
        <w:t>192 863</w:t>
      </w:r>
      <w:r w:rsidRPr="00FD6F18">
        <w:rPr>
          <w:b/>
        </w:rPr>
        <w:t xml:space="preserve"> </w:t>
      </w:r>
      <w:proofErr w:type="spellStart"/>
      <w:r w:rsidRPr="00FD6F18">
        <w:rPr>
          <w:b/>
        </w:rPr>
        <w:t>euro</w:t>
      </w:r>
      <w:proofErr w:type="spellEnd"/>
    </w:p>
    <w:p w:rsidR="003250CF" w:rsidRDefault="003250CF" w:rsidP="008A1880">
      <w:pPr>
        <w:tabs>
          <w:tab w:val="left" w:pos="360"/>
        </w:tabs>
        <w:jc w:val="both"/>
      </w:pPr>
      <w:r w:rsidRPr="00FD6F18">
        <w:t>* papīra izmaksas</w:t>
      </w:r>
    </w:p>
    <w:p w:rsidR="00A6107A" w:rsidRPr="00FD6F18" w:rsidRDefault="00A6107A" w:rsidP="008A1880">
      <w:pPr>
        <w:tabs>
          <w:tab w:val="left" w:pos="360"/>
        </w:tabs>
        <w:jc w:val="both"/>
      </w:pPr>
    </w:p>
    <w:p w:rsidR="003250CF" w:rsidRPr="00FD6F18" w:rsidRDefault="00A6107A" w:rsidP="008A1880">
      <w:pPr>
        <w:tabs>
          <w:tab w:val="left" w:pos="360"/>
        </w:tabs>
        <w:ind w:firstLine="360"/>
        <w:jc w:val="both"/>
      </w:pPr>
      <w:r>
        <w:t>4</w:t>
      </w:r>
      <w:r w:rsidR="003250CF" w:rsidRPr="00FD6F18">
        <w:t>.3.Atzinuma par infrastruktūras un paaugstinātas bīstamības infrastruktūras atbilstību normatīvajiem aktiem sagatavošana.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>VUGD pieņēmumi: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tā sagatavošanā piedalās 79 VUGD amatpersonas;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patērētais laiks minētā darba izpildē 1 stunda 15 minūtes;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tiek sagatavoti 250 atzinumi</w:t>
      </w:r>
      <w:r w:rsidR="00C851A8">
        <w:t xml:space="preserve"> kopumā gadā</w:t>
      </w:r>
      <w:r w:rsidRPr="00FD6F18">
        <w:t>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 xml:space="preserve">aprēķinos izmantota VUGD amatpersonas ar speciālo dienesta pakāpi atlīdzība </w:t>
      </w:r>
      <w:r w:rsidR="00A6107A">
        <w:rPr>
          <w:b/>
        </w:rPr>
        <w:t>5,62</w:t>
      </w:r>
      <w:r w:rsidRPr="00FD6F18"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i/>
        </w:rPr>
        <w:t xml:space="preserve"> </w:t>
      </w:r>
      <w:r w:rsidRPr="00FD6F18">
        <w:t>stundā (</w:t>
      </w:r>
      <w:r>
        <w:t>D</w:t>
      </w:r>
      <w:r w:rsidRPr="00FD6F18">
        <w:t>ati par 2014.gada septembri</w:t>
      </w:r>
      <w:r>
        <w:t xml:space="preserve">; </w:t>
      </w:r>
      <w:r w:rsidRPr="00765FB4">
        <w:t>2014.gadā: 165,58 stundas/mēnesī</w:t>
      </w:r>
      <w:r w:rsidRPr="00FD6F18">
        <w:t>);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datu izdrukāšanai tiek izmantotas  2 papīra lapas;</w:t>
      </w:r>
    </w:p>
    <w:p w:rsidR="003250CF" w:rsidRPr="00FD6F18" w:rsidRDefault="003250CF" w:rsidP="008A1880">
      <w:pPr>
        <w:pStyle w:val="Sarakstarindkopa"/>
        <w:numPr>
          <w:ilvl w:val="0"/>
          <w:numId w:val="17"/>
        </w:numPr>
        <w:jc w:val="both"/>
      </w:pPr>
      <w:r w:rsidRPr="00FD6F18">
        <w:t xml:space="preserve">vienas papīra lapas izmaksas </w:t>
      </w:r>
      <w:r w:rsidRPr="00FD6F18">
        <w:sym w:font="Symbol" w:char="F02D"/>
      </w:r>
      <w:r w:rsidRPr="00FD6F18">
        <w:t xml:space="preserve"> 0,05 </w:t>
      </w:r>
      <w:proofErr w:type="spellStart"/>
      <w:r w:rsidRPr="00FD6F18">
        <w:rPr>
          <w:i/>
        </w:rPr>
        <w:t>euro</w:t>
      </w:r>
      <w:proofErr w:type="spellEnd"/>
      <w:r w:rsidRPr="00FD6F18">
        <w:t>.</w:t>
      </w:r>
    </w:p>
    <w:p w:rsidR="003250CF" w:rsidRPr="00FD6F18" w:rsidRDefault="003250CF" w:rsidP="008A1880">
      <w:pPr>
        <w:tabs>
          <w:tab w:val="left" w:pos="360"/>
        </w:tabs>
        <w:jc w:val="both"/>
        <w:rPr>
          <w:b/>
        </w:rPr>
      </w:pPr>
      <w:r w:rsidRPr="00FD6F18">
        <w:rPr>
          <w:b/>
        </w:rPr>
        <w:t>C</w:t>
      </w:r>
      <w:r w:rsidR="00A6107A">
        <w:rPr>
          <w:b/>
          <w:vertAlign w:val="subscript"/>
        </w:rPr>
        <w:t>4</w:t>
      </w:r>
      <w:r w:rsidRPr="00FD6F18">
        <w:rPr>
          <w:b/>
          <w:vertAlign w:val="subscript"/>
        </w:rPr>
        <w:t>.3.</w:t>
      </w:r>
      <w:r w:rsidRPr="00FD6F18">
        <w:rPr>
          <w:b/>
        </w:rPr>
        <w:t>= (</w:t>
      </w:r>
      <w:r w:rsidR="00A6107A">
        <w:rPr>
          <w:b/>
        </w:rPr>
        <w:t>5,62</w:t>
      </w:r>
      <w:r w:rsidRPr="00FD6F18">
        <w:rPr>
          <w:b/>
        </w:rPr>
        <w:t xml:space="preserve"> x 1</w:t>
      </w:r>
      <w:r w:rsidR="00A6107A">
        <w:rPr>
          <w:b/>
        </w:rPr>
        <w:t>,</w:t>
      </w:r>
      <w:r w:rsidRPr="00FD6F18">
        <w:rPr>
          <w:b/>
        </w:rPr>
        <w:t>25) x (</w:t>
      </w:r>
      <w:r w:rsidR="00A6107A">
        <w:rPr>
          <w:b/>
        </w:rPr>
        <w:t>1</w:t>
      </w:r>
      <w:r w:rsidRPr="00FD6F18">
        <w:rPr>
          <w:b/>
        </w:rPr>
        <w:t xml:space="preserve"> x 250) + (250 x 2 x 0.05)* = </w:t>
      </w:r>
      <w:r w:rsidR="00A6107A">
        <w:rPr>
          <w:b/>
        </w:rPr>
        <w:t xml:space="preserve">1 756 </w:t>
      </w:r>
      <w:r w:rsidRPr="00FD6F18">
        <w:rPr>
          <w:b/>
        </w:rPr>
        <w:t xml:space="preserve"> + 25* = </w:t>
      </w:r>
      <w:r w:rsidR="00C851A8">
        <w:rPr>
          <w:b/>
        </w:rPr>
        <w:t>  1 781</w:t>
      </w:r>
      <w:r w:rsidRPr="00FD6F18">
        <w:rPr>
          <w:b/>
        </w:rPr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b/>
        </w:rPr>
        <w:t xml:space="preserve"> 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>* papīra izmaksas</w:t>
      </w:r>
    </w:p>
    <w:p w:rsidR="003250CF" w:rsidRPr="00FD6F18" w:rsidRDefault="005B4315" w:rsidP="008A1880">
      <w:pPr>
        <w:tabs>
          <w:tab w:val="left" w:pos="360"/>
        </w:tabs>
        <w:ind w:firstLine="360"/>
        <w:jc w:val="both"/>
      </w:pPr>
      <w:r>
        <w:t>4</w:t>
      </w:r>
      <w:r w:rsidR="003250CF" w:rsidRPr="00FD6F18">
        <w:t>.4.Administratīvo pārkāpumu protokola sastādīšana, lietas izskatīšana un soda uzlikšana.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 xml:space="preserve"> VUGD pieņēmumi: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tā sagatavošanā piedalās 79 VUGD amatpersonas;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patērētais laiks minētā darba izpildē 2 stundas;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 xml:space="preserve">tiek sagatavoti 489 </w:t>
      </w:r>
      <w:r w:rsidR="005B4315" w:rsidRPr="00FD6F18">
        <w:t xml:space="preserve">protokoli </w:t>
      </w:r>
      <w:r w:rsidR="005B4315">
        <w:t>kopumā gadā</w:t>
      </w:r>
      <w:r w:rsidR="005B4315" w:rsidRPr="00FD6F18">
        <w:t xml:space="preserve"> </w:t>
      </w:r>
      <w:r w:rsidRPr="00FD6F18">
        <w:t>(dati par 2013.gadu);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 xml:space="preserve">aprēķinos izmantota VUGD amatpersonas ar speciālo dienesta pakāpi atlīdzība </w:t>
      </w:r>
      <w:r w:rsidR="005B4315">
        <w:rPr>
          <w:b/>
        </w:rPr>
        <w:t>5,62</w:t>
      </w:r>
      <w:r w:rsidRPr="00FD6F18"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i/>
        </w:rPr>
        <w:t xml:space="preserve"> </w:t>
      </w:r>
      <w:r w:rsidRPr="00FD6F18">
        <w:t>stund</w:t>
      </w:r>
      <w:r>
        <w:t>ā (D</w:t>
      </w:r>
      <w:r w:rsidRPr="00FD6F18">
        <w:t>ati par 2014.gada septembri</w:t>
      </w:r>
      <w:r>
        <w:t xml:space="preserve">; </w:t>
      </w:r>
      <w:r w:rsidRPr="00765FB4">
        <w:t>2014.gadā: 165,58 stundas/mēnesī</w:t>
      </w:r>
      <w:r w:rsidRPr="00FD6F18">
        <w:t>);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datu izdrukāšanai tiek izmantotas  1 papīra lapa;</w:t>
      </w:r>
    </w:p>
    <w:p w:rsidR="003250CF" w:rsidRPr="00FD6F18" w:rsidRDefault="003250CF" w:rsidP="008A1880">
      <w:pPr>
        <w:pStyle w:val="Sarakstarindkopa"/>
        <w:numPr>
          <w:ilvl w:val="0"/>
          <w:numId w:val="17"/>
        </w:numPr>
        <w:jc w:val="both"/>
      </w:pPr>
      <w:r w:rsidRPr="00FD6F18">
        <w:t xml:space="preserve">vienas papīra lapas izmaksas </w:t>
      </w:r>
      <w:r w:rsidRPr="00FD6F18">
        <w:sym w:font="Symbol" w:char="F02D"/>
      </w:r>
      <w:r w:rsidRPr="00FD6F18">
        <w:t xml:space="preserve"> 0,05 </w:t>
      </w:r>
      <w:proofErr w:type="spellStart"/>
      <w:r w:rsidRPr="00FD6F18">
        <w:rPr>
          <w:i/>
        </w:rPr>
        <w:t>euro</w:t>
      </w:r>
      <w:proofErr w:type="spellEnd"/>
      <w:r w:rsidRPr="00FD6F18">
        <w:t>.</w:t>
      </w:r>
    </w:p>
    <w:p w:rsidR="003250CF" w:rsidRPr="00FD6F18" w:rsidRDefault="003250CF" w:rsidP="008A1880">
      <w:pPr>
        <w:tabs>
          <w:tab w:val="left" w:pos="360"/>
        </w:tabs>
        <w:jc w:val="both"/>
        <w:rPr>
          <w:b/>
          <w:i/>
        </w:rPr>
      </w:pPr>
      <w:r w:rsidRPr="00FD6F18">
        <w:rPr>
          <w:b/>
        </w:rPr>
        <w:t>C</w:t>
      </w:r>
      <w:r w:rsidR="005B4315">
        <w:rPr>
          <w:b/>
          <w:vertAlign w:val="subscript"/>
        </w:rPr>
        <w:t>4</w:t>
      </w:r>
      <w:r w:rsidRPr="00FD6F18">
        <w:rPr>
          <w:b/>
          <w:vertAlign w:val="subscript"/>
        </w:rPr>
        <w:t>.4.</w:t>
      </w:r>
      <w:r w:rsidRPr="00FD6F18">
        <w:rPr>
          <w:b/>
        </w:rPr>
        <w:t>= (</w:t>
      </w:r>
      <w:r w:rsidR="005B4315">
        <w:rPr>
          <w:b/>
        </w:rPr>
        <w:t>5,62</w:t>
      </w:r>
      <w:r w:rsidRPr="00FD6F18">
        <w:rPr>
          <w:b/>
        </w:rPr>
        <w:t xml:space="preserve"> x 2) x (</w:t>
      </w:r>
      <w:r w:rsidR="005B4315">
        <w:rPr>
          <w:b/>
        </w:rPr>
        <w:t>1</w:t>
      </w:r>
      <w:r w:rsidRPr="00FD6F18">
        <w:rPr>
          <w:b/>
        </w:rPr>
        <w:t xml:space="preserve"> x 489) + (489 x 1 x 0</w:t>
      </w:r>
      <w:r w:rsidR="005B4315">
        <w:rPr>
          <w:b/>
        </w:rPr>
        <w:t>,</w:t>
      </w:r>
      <w:r w:rsidRPr="00FD6F18">
        <w:rPr>
          <w:b/>
        </w:rPr>
        <w:t xml:space="preserve">05)* =  </w:t>
      </w:r>
      <w:r w:rsidR="00ED116A">
        <w:rPr>
          <w:b/>
        </w:rPr>
        <w:t>5 496,36</w:t>
      </w:r>
      <w:r w:rsidRPr="00FD6F18">
        <w:rPr>
          <w:b/>
        </w:rPr>
        <w:t xml:space="preserve"> + 24</w:t>
      </w:r>
      <w:r w:rsidR="005B4315">
        <w:rPr>
          <w:b/>
        </w:rPr>
        <w:t>,</w:t>
      </w:r>
      <w:r w:rsidRPr="00FD6F18">
        <w:rPr>
          <w:b/>
        </w:rPr>
        <w:t xml:space="preserve">45*= </w:t>
      </w:r>
      <w:r w:rsidR="005B4315">
        <w:rPr>
          <w:b/>
        </w:rPr>
        <w:t>5 520,81</w:t>
      </w:r>
      <w:r w:rsidRPr="00FD6F18">
        <w:rPr>
          <w:b/>
        </w:rPr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b/>
          <w:i/>
        </w:rPr>
        <w:t xml:space="preserve"> = </w:t>
      </w:r>
      <w:r w:rsidR="005B4315">
        <w:rPr>
          <w:b/>
        </w:rPr>
        <w:t>5 521</w:t>
      </w:r>
      <w:r w:rsidRPr="00FD6F18">
        <w:rPr>
          <w:b/>
          <w:i/>
        </w:rPr>
        <w:t xml:space="preserve"> </w:t>
      </w:r>
      <w:proofErr w:type="spellStart"/>
      <w:r w:rsidRPr="00FD6F18">
        <w:rPr>
          <w:b/>
          <w:i/>
        </w:rPr>
        <w:t>euro</w:t>
      </w:r>
      <w:proofErr w:type="spellEnd"/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t>* papīra izmaksas</w:t>
      </w:r>
    </w:p>
    <w:p w:rsidR="003250CF" w:rsidRPr="00FD6F18" w:rsidRDefault="003250CF" w:rsidP="008A1880">
      <w:pPr>
        <w:tabs>
          <w:tab w:val="left" w:pos="360"/>
        </w:tabs>
        <w:jc w:val="both"/>
        <w:rPr>
          <w:b/>
          <w:sz w:val="28"/>
          <w:szCs w:val="28"/>
        </w:rPr>
      </w:pPr>
      <w:r w:rsidRPr="00FD6F18">
        <w:rPr>
          <w:b/>
          <w:sz w:val="28"/>
          <w:szCs w:val="28"/>
        </w:rPr>
        <w:t>C</w:t>
      </w:r>
      <w:r w:rsidR="005B4315">
        <w:rPr>
          <w:b/>
          <w:sz w:val="28"/>
          <w:szCs w:val="28"/>
          <w:vertAlign w:val="subscript"/>
        </w:rPr>
        <w:t>4</w:t>
      </w:r>
      <w:r w:rsidRPr="00FD6F18">
        <w:rPr>
          <w:b/>
          <w:sz w:val="28"/>
          <w:szCs w:val="28"/>
        </w:rPr>
        <w:t xml:space="preserve"> = C</w:t>
      </w:r>
      <w:r w:rsidR="005B4315">
        <w:rPr>
          <w:b/>
          <w:sz w:val="28"/>
          <w:szCs w:val="28"/>
          <w:vertAlign w:val="subscript"/>
        </w:rPr>
        <w:t>4</w:t>
      </w:r>
      <w:r w:rsidRPr="00FD6F18">
        <w:rPr>
          <w:b/>
          <w:sz w:val="28"/>
          <w:szCs w:val="28"/>
          <w:vertAlign w:val="subscript"/>
        </w:rPr>
        <w:t xml:space="preserve">.1 </w:t>
      </w:r>
      <w:r w:rsidRPr="00FD6F18">
        <w:rPr>
          <w:b/>
          <w:sz w:val="28"/>
          <w:szCs w:val="28"/>
        </w:rPr>
        <w:t>+ C</w:t>
      </w:r>
      <w:r w:rsidR="005B4315">
        <w:rPr>
          <w:b/>
          <w:sz w:val="28"/>
          <w:szCs w:val="28"/>
          <w:vertAlign w:val="subscript"/>
        </w:rPr>
        <w:t>4</w:t>
      </w:r>
      <w:r w:rsidRPr="00FD6F18">
        <w:rPr>
          <w:b/>
          <w:sz w:val="28"/>
          <w:szCs w:val="28"/>
          <w:vertAlign w:val="subscript"/>
        </w:rPr>
        <w:t xml:space="preserve">.2  </w:t>
      </w:r>
      <w:r w:rsidRPr="00FD6F18">
        <w:rPr>
          <w:b/>
          <w:sz w:val="28"/>
          <w:szCs w:val="28"/>
        </w:rPr>
        <w:t>+</w:t>
      </w:r>
      <w:r w:rsidRPr="00FD6F18">
        <w:rPr>
          <w:b/>
          <w:sz w:val="28"/>
          <w:szCs w:val="28"/>
          <w:vertAlign w:val="subscript"/>
        </w:rPr>
        <w:t xml:space="preserve"> </w:t>
      </w:r>
      <w:r w:rsidRPr="00FD6F18">
        <w:rPr>
          <w:b/>
          <w:sz w:val="28"/>
          <w:szCs w:val="28"/>
        </w:rPr>
        <w:t>C</w:t>
      </w:r>
      <w:r w:rsidR="005B4315">
        <w:rPr>
          <w:b/>
          <w:sz w:val="28"/>
          <w:szCs w:val="28"/>
          <w:vertAlign w:val="subscript"/>
        </w:rPr>
        <w:t>4</w:t>
      </w:r>
      <w:r w:rsidRPr="00FD6F18">
        <w:rPr>
          <w:b/>
          <w:sz w:val="28"/>
          <w:szCs w:val="28"/>
          <w:vertAlign w:val="subscript"/>
        </w:rPr>
        <w:t xml:space="preserve">.3 </w:t>
      </w:r>
      <w:r w:rsidRPr="00FD6F18">
        <w:rPr>
          <w:b/>
          <w:sz w:val="28"/>
          <w:szCs w:val="28"/>
        </w:rPr>
        <w:t>+</w:t>
      </w:r>
      <w:r w:rsidRPr="00FD6F18">
        <w:rPr>
          <w:b/>
          <w:sz w:val="28"/>
          <w:szCs w:val="28"/>
          <w:vertAlign w:val="subscript"/>
        </w:rPr>
        <w:t xml:space="preserve"> </w:t>
      </w:r>
      <w:r w:rsidRPr="00FD6F18">
        <w:rPr>
          <w:b/>
          <w:sz w:val="28"/>
          <w:szCs w:val="28"/>
        </w:rPr>
        <w:t>C</w:t>
      </w:r>
      <w:r w:rsidR="005B4315">
        <w:rPr>
          <w:b/>
          <w:sz w:val="28"/>
          <w:szCs w:val="28"/>
          <w:vertAlign w:val="subscript"/>
        </w:rPr>
        <w:t>4</w:t>
      </w:r>
      <w:r w:rsidRPr="00FD6F18">
        <w:rPr>
          <w:b/>
          <w:sz w:val="28"/>
          <w:szCs w:val="28"/>
          <w:vertAlign w:val="subscript"/>
        </w:rPr>
        <w:t xml:space="preserve">.4. </w:t>
      </w:r>
      <w:r w:rsidRPr="00FD6F18">
        <w:rPr>
          <w:b/>
          <w:sz w:val="28"/>
          <w:szCs w:val="28"/>
        </w:rPr>
        <w:t xml:space="preserve">= </w:t>
      </w:r>
      <w:r w:rsidRPr="00FD6F18">
        <w:rPr>
          <w:b/>
          <w:sz w:val="28"/>
          <w:szCs w:val="28"/>
          <w:vertAlign w:val="subscript"/>
        </w:rPr>
        <w:t xml:space="preserve"> </w:t>
      </w:r>
      <w:r w:rsidR="005B4315">
        <w:rPr>
          <w:b/>
          <w:sz w:val="28"/>
          <w:szCs w:val="28"/>
        </w:rPr>
        <w:t>12 956</w:t>
      </w:r>
      <w:r w:rsidRPr="00FD6F18">
        <w:rPr>
          <w:b/>
          <w:sz w:val="28"/>
          <w:szCs w:val="28"/>
        </w:rPr>
        <w:t xml:space="preserve"> + </w:t>
      </w:r>
      <w:r w:rsidR="005B4315">
        <w:rPr>
          <w:b/>
          <w:sz w:val="28"/>
          <w:szCs w:val="28"/>
        </w:rPr>
        <w:t>192 863</w:t>
      </w:r>
      <w:r w:rsidRPr="00FD6F18">
        <w:rPr>
          <w:b/>
          <w:sz w:val="28"/>
          <w:szCs w:val="28"/>
        </w:rPr>
        <w:t xml:space="preserve"> + </w:t>
      </w:r>
      <w:r w:rsidR="005B4315">
        <w:rPr>
          <w:b/>
          <w:sz w:val="28"/>
          <w:szCs w:val="28"/>
        </w:rPr>
        <w:t>1 781</w:t>
      </w:r>
      <w:r w:rsidRPr="00FD6F18">
        <w:rPr>
          <w:b/>
          <w:sz w:val="28"/>
          <w:szCs w:val="28"/>
        </w:rPr>
        <w:t xml:space="preserve"> + </w:t>
      </w:r>
      <w:r w:rsidR="005B4315">
        <w:rPr>
          <w:b/>
          <w:sz w:val="28"/>
          <w:szCs w:val="28"/>
        </w:rPr>
        <w:t>5 521</w:t>
      </w:r>
      <w:r w:rsidRPr="00FD6F18">
        <w:rPr>
          <w:b/>
          <w:i/>
        </w:rPr>
        <w:t xml:space="preserve"> </w:t>
      </w:r>
      <w:r w:rsidRPr="00FD6F18">
        <w:rPr>
          <w:b/>
          <w:sz w:val="28"/>
          <w:szCs w:val="28"/>
        </w:rPr>
        <w:t xml:space="preserve">= </w:t>
      </w:r>
      <w:r w:rsidR="005B4315">
        <w:rPr>
          <w:b/>
          <w:sz w:val="28"/>
          <w:szCs w:val="28"/>
        </w:rPr>
        <w:t>213 121</w:t>
      </w:r>
      <w:r w:rsidRPr="00FD6F18">
        <w:rPr>
          <w:b/>
          <w:sz w:val="28"/>
          <w:szCs w:val="28"/>
        </w:rPr>
        <w:t xml:space="preserve"> </w:t>
      </w:r>
      <w:proofErr w:type="spellStart"/>
      <w:r w:rsidRPr="00FD6F18">
        <w:rPr>
          <w:b/>
          <w:i/>
          <w:sz w:val="28"/>
          <w:szCs w:val="28"/>
        </w:rPr>
        <w:t>euro</w:t>
      </w:r>
      <w:proofErr w:type="spellEnd"/>
    </w:p>
    <w:p w:rsidR="003250CF" w:rsidRPr="00FD6F18" w:rsidRDefault="003250CF" w:rsidP="008A1880">
      <w:pPr>
        <w:tabs>
          <w:tab w:val="left" w:pos="360"/>
        </w:tabs>
        <w:jc w:val="both"/>
        <w:rPr>
          <w:b/>
          <w:i/>
        </w:rPr>
      </w:pPr>
    </w:p>
    <w:p w:rsidR="003250CF" w:rsidRPr="00FD6F18" w:rsidRDefault="00D828E7" w:rsidP="008A1880">
      <w:pPr>
        <w:tabs>
          <w:tab w:val="left" w:pos="360"/>
        </w:tabs>
        <w:jc w:val="both"/>
        <w:rPr>
          <w:color w:val="FF00FF"/>
        </w:rPr>
      </w:pPr>
      <w:r>
        <w:t>5</w:t>
      </w:r>
      <w:r w:rsidR="003250CF" w:rsidRPr="00FD6F18">
        <w:t>. Saraksta par pieejamajiem resursiem ugunsdzēsības un glābšanas darbu veikšanai izveidošana un uzturēšana.</w:t>
      </w:r>
    </w:p>
    <w:p w:rsidR="003250CF" w:rsidRPr="00FD6F18" w:rsidRDefault="003250CF" w:rsidP="008A1880">
      <w:pPr>
        <w:tabs>
          <w:tab w:val="left" w:pos="360"/>
        </w:tabs>
        <w:jc w:val="both"/>
      </w:pPr>
      <w:r w:rsidRPr="00FD6F18">
        <w:lastRenderedPageBreak/>
        <w:t>VUGD pieņēmumi: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tā sagatavošanā piedalās 4 VUGD amatpersonas;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>katras amatpersonas patērētais laiks minētā darba izpildē 80 stundas;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 xml:space="preserve">aprēķinos izmantota VUGD amatpersonas ar speciālo dienesta pakāpi atlīdzība </w:t>
      </w:r>
      <w:r w:rsidR="00D828E7">
        <w:rPr>
          <w:b/>
        </w:rPr>
        <w:t>5,62</w:t>
      </w:r>
      <w:r w:rsidRPr="00FD6F18"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i/>
        </w:rPr>
        <w:t xml:space="preserve"> </w:t>
      </w:r>
      <w:r>
        <w:t>stundā (D</w:t>
      </w:r>
      <w:r w:rsidRPr="00FD6F18">
        <w:t>ati par 2014.gada septembri</w:t>
      </w:r>
      <w:r>
        <w:t xml:space="preserve">; </w:t>
      </w:r>
      <w:r w:rsidRPr="00765FB4">
        <w:t>2014.gadā: 165,58 stundas/mēnesī</w:t>
      </w:r>
      <w:r w:rsidRPr="00FD6F18">
        <w:t>).</w:t>
      </w:r>
    </w:p>
    <w:p w:rsidR="003250CF" w:rsidRPr="00FD6F18" w:rsidRDefault="003250CF" w:rsidP="008A1880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FD6F18">
        <w:rPr>
          <w:b/>
          <w:sz w:val="28"/>
          <w:szCs w:val="28"/>
        </w:rPr>
        <w:t>C</w:t>
      </w:r>
      <w:r w:rsidR="00D828E7"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  <w:vertAlign w:val="subscript"/>
        </w:rPr>
        <w:t xml:space="preserve"> </w:t>
      </w:r>
      <w:r w:rsidRPr="00FD6F18">
        <w:rPr>
          <w:b/>
          <w:sz w:val="28"/>
          <w:szCs w:val="28"/>
        </w:rPr>
        <w:t>= (</w:t>
      </w:r>
      <w:r w:rsidR="00D828E7">
        <w:rPr>
          <w:b/>
          <w:sz w:val="28"/>
          <w:szCs w:val="28"/>
        </w:rPr>
        <w:t>5,62</w:t>
      </w:r>
      <w:r w:rsidRPr="00FD6F18">
        <w:rPr>
          <w:b/>
          <w:sz w:val="28"/>
          <w:szCs w:val="28"/>
        </w:rPr>
        <w:t xml:space="preserve"> x 80) x (4 x 1) = </w:t>
      </w:r>
      <w:r w:rsidR="00D828E7">
        <w:rPr>
          <w:b/>
          <w:sz w:val="28"/>
          <w:szCs w:val="28"/>
        </w:rPr>
        <w:t>450</w:t>
      </w:r>
      <w:r w:rsidR="00D828E7" w:rsidRPr="00FD6F18">
        <w:rPr>
          <w:b/>
          <w:sz w:val="28"/>
          <w:szCs w:val="28"/>
        </w:rPr>
        <w:t xml:space="preserve"> </w:t>
      </w:r>
      <w:r w:rsidRPr="00FD6F18">
        <w:rPr>
          <w:b/>
          <w:sz w:val="28"/>
          <w:szCs w:val="28"/>
        </w:rPr>
        <w:t xml:space="preserve">x 4 = </w:t>
      </w:r>
      <w:r w:rsidR="00D828E7">
        <w:rPr>
          <w:b/>
          <w:sz w:val="28"/>
          <w:szCs w:val="28"/>
        </w:rPr>
        <w:t>1 800</w:t>
      </w:r>
      <w:r w:rsidRPr="00FD6F18">
        <w:rPr>
          <w:b/>
          <w:sz w:val="28"/>
          <w:szCs w:val="28"/>
        </w:rPr>
        <w:t xml:space="preserve"> </w:t>
      </w:r>
      <w:proofErr w:type="spellStart"/>
      <w:r w:rsidRPr="00FD6F18">
        <w:rPr>
          <w:b/>
          <w:i/>
          <w:sz w:val="28"/>
          <w:szCs w:val="28"/>
        </w:rPr>
        <w:t>euro</w:t>
      </w:r>
      <w:proofErr w:type="spellEnd"/>
      <w:r w:rsidRPr="00FD6F18">
        <w:rPr>
          <w:b/>
          <w:i/>
          <w:sz w:val="28"/>
          <w:szCs w:val="28"/>
        </w:rPr>
        <w:t xml:space="preserve"> </w:t>
      </w:r>
    </w:p>
    <w:p w:rsidR="003250CF" w:rsidRDefault="003250CF" w:rsidP="008A1880">
      <w:pPr>
        <w:tabs>
          <w:tab w:val="left" w:pos="360"/>
        </w:tabs>
        <w:ind w:left="360"/>
        <w:jc w:val="both"/>
      </w:pPr>
      <w:r w:rsidRPr="00FD6F18">
        <w:t>Saraksta izveidošana un uzturēšana tiek veikta elektroniski, neradot papildu izdevumus.</w:t>
      </w:r>
    </w:p>
    <w:p w:rsidR="003250CF" w:rsidRPr="00CB2C61" w:rsidRDefault="003250CF" w:rsidP="008A1880">
      <w:pPr>
        <w:tabs>
          <w:tab w:val="left" w:pos="360"/>
        </w:tabs>
        <w:ind w:left="360"/>
        <w:jc w:val="both"/>
      </w:pPr>
    </w:p>
    <w:p w:rsidR="003250CF" w:rsidRPr="00CB2C61" w:rsidRDefault="00D828E7" w:rsidP="008A1880">
      <w:pPr>
        <w:tabs>
          <w:tab w:val="left" w:pos="540"/>
        </w:tabs>
        <w:jc w:val="both"/>
      </w:pPr>
      <w:r>
        <w:t>6</w:t>
      </w:r>
      <w:r w:rsidR="003250CF" w:rsidRPr="00CB2C61">
        <w:t>.    Informācijas ievietošana mājas lapā.</w:t>
      </w:r>
    </w:p>
    <w:p w:rsidR="003250CF" w:rsidRPr="00FD6F18" w:rsidRDefault="003250CF" w:rsidP="008A1880">
      <w:pPr>
        <w:tabs>
          <w:tab w:val="left" w:pos="360"/>
        </w:tabs>
        <w:jc w:val="both"/>
      </w:pPr>
      <w:r>
        <w:t xml:space="preserve"> </w:t>
      </w:r>
      <w:r w:rsidRPr="00FD6F18">
        <w:t>VUGD pieņēmumi: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>
        <w:t>tā sagatavošanā piedalās 1</w:t>
      </w:r>
      <w:r w:rsidRPr="00FD6F18">
        <w:t xml:space="preserve"> VUGD </w:t>
      </w:r>
      <w:r>
        <w:t>darbinieks</w:t>
      </w:r>
      <w:r w:rsidRPr="00FD6F18">
        <w:t>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 xml:space="preserve">katras amatpersonas patērētais laiks minētā darba izpildē </w:t>
      </w:r>
      <w:r>
        <w:t>15 minūtes</w:t>
      </w:r>
      <w:r w:rsidRPr="00FD6F18">
        <w:t>;</w:t>
      </w:r>
    </w:p>
    <w:p w:rsidR="003250CF" w:rsidRPr="00FD6F1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6F18">
        <w:t xml:space="preserve">aprēķinos izmantota VUGD </w:t>
      </w:r>
      <w:r>
        <w:t>darbinieka</w:t>
      </w:r>
      <w:r w:rsidRPr="00FD6F18">
        <w:t xml:space="preserve"> atlīdzība </w:t>
      </w:r>
      <w:r w:rsidR="00D828E7">
        <w:rPr>
          <w:b/>
        </w:rPr>
        <w:t>5,20</w:t>
      </w:r>
      <w:r w:rsidRPr="00FD6F18">
        <w:t xml:space="preserve"> </w:t>
      </w:r>
      <w:proofErr w:type="spellStart"/>
      <w:r w:rsidRPr="00FD6F18">
        <w:rPr>
          <w:b/>
          <w:i/>
        </w:rPr>
        <w:t>euro</w:t>
      </w:r>
      <w:proofErr w:type="spellEnd"/>
      <w:r w:rsidRPr="00FD6F18">
        <w:rPr>
          <w:i/>
        </w:rPr>
        <w:t xml:space="preserve"> </w:t>
      </w:r>
      <w:r>
        <w:t>stundā (D</w:t>
      </w:r>
      <w:r w:rsidRPr="00FD6F18">
        <w:t>ati par 2014.gada septembri</w:t>
      </w:r>
      <w:r>
        <w:t>;</w:t>
      </w:r>
      <w:r w:rsidRPr="004527CE">
        <w:t xml:space="preserve"> </w:t>
      </w:r>
      <w:r w:rsidRPr="00765FB4">
        <w:t>2014.gadā: 165,58 stundas/mēnesī</w:t>
      </w:r>
      <w:r>
        <w:t xml:space="preserve"> </w:t>
      </w:r>
      <w:r w:rsidRPr="00FD6F18">
        <w:t>).</w:t>
      </w:r>
    </w:p>
    <w:p w:rsidR="003250CF" w:rsidRPr="00FD6F18" w:rsidRDefault="003250CF" w:rsidP="008A1880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FD6F18">
        <w:rPr>
          <w:b/>
          <w:sz w:val="28"/>
          <w:szCs w:val="28"/>
        </w:rPr>
        <w:t>C</w:t>
      </w:r>
      <w:r w:rsidR="00D828E7"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  <w:vertAlign w:val="subscript"/>
        </w:rPr>
        <w:t xml:space="preserve"> </w:t>
      </w:r>
      <w:r w:rsidRPr="00FD6F18">
        <w:rPr>
          <w:b/>
          <w:sz w:val="28"/>
          <w:szCs w:val="28"/>
        </w:rPr>
        <w:t>= (</w:t>
      </w:r>
      <w:r w:rsidR="00D828E7">
        <w:rPr>
          <w:b/>
          <w:sz w:val="28"/>
          <w:szCs w:val="28"/>
        </w:rPr>
        <w:t>5,20</w:t>
      </w:r>
      <w:r>
        <w:rPr>
          <w:b/>
          <w:sz w:val="28"/>
          <w:szCs w:val="28"/>
        </w:rPr>
        <w:t xml:space="preserve"> </w:t>
      </w:r>
      <w:r w:rsidRPr="00FD6F18">
        <w:rPr>
          <w:b/>
          <w:sz w:val="28"/>
          <w:szCs w:val="28"/>
        </w:rPr>
        <w:t xml:space="preserve">x </w:t>
      </w:r>
      <w:r>
        <w:rPr>
          <w:b/>
          <w:sz w:val="28"/>
          <w:szCs w:val="28"/>
        </w:rPr>
        <w:t>0</w:t>
      </w:r>
      <w:r w:rsidR="00D828E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25) x (1</w:t>
      </w:r>
      <w:r w:rsidRPr="00FD6F18">
        <w:rPr>
          <w:b/>
          <w:sz w:val="28"/>
          <w:szCs w:val="28"/>
        </w:rPr>
        <w:t xml:space="preserve"> x 1) = </w:t>
      </w:r>
      <w:r w:rsidR="00D828E7">
        <w:rPr>
          <w:b/>
          <w:sz w:val="28"/>
          <w:szCs w:val="28"/>
        </w:rPr>
        <w:t>1,30</w:t>
      </w:r>
      <w:r>
        <w:rPr>
          <w:b/>
          <w:sz w:val="28"/>
          <w:szCs w:val="28"/>
        </w:rPr>
        <w:t xml:space="preserve"> </w:t>
      </w:r>
      <w:proofErr w:type="spellStart"/>
      <w:r w:rsidRPr="00FD6F18">
        <w:rPr>
          <w:b/>
          <w:i/>
          <w:sz w:val="28"/>
          <w:szCs w:val="28"/>
        </w:rPr>
        <w:t>euro</w:t>
      </w:r>
      <w:proofErr w:type="spellEnd"/>
      <w:r>
        <w:rPr>
          <w:b/>
          <w:i/>
          <w:sz w:val="28"/>
          <w:szCs w:val="28"/>
        </w:rPr>
        <w:t xml:space="preserve"> = 2 </w:t>
      </w:r>
      <w:proofErr w:type="spellStart"/>
      <w:r>
        <w:rPr>
          <w:b/>
          <w:i/>
          <w:sz w:val="28"/>
          <w:szCs w:val="28"/>
        </w:rPr>
        <w:t>euro</w:t>
      </w:r>
      <w:proofErr w:type="spellEnd"/>
      <w:r w:rsidRPr="00FD6F18">
        <w:rPr>
          <w:b/>
          <w:i/>
          <w:sz w:val="28"/>
          <w:szCs w:val="28"/>
        </w:rPr>
        <w:t xml:space="preserve"> </w:t>
      </w:r>
    </w:p>
    <w:p w:rsidR="003250CF" w:rsidRPr="00983577" w:rsidRDefault="003250CF" w:rsidP="008A1880">
      <w:pPr>
        <w:tabs>
          <w:tab w:val="left" w:pos="360"/>
        </w:tabs>
        <w:jc w:val="both"/>
        <w:rPr>
          <w:b/>
          <w:i/>
          <w:color w:val="3366FF"/>
        </w:rPr>
      </w:pPr>
    </w:p>
    <w:p w:rsidR="003250CF" w:rsidRPr="00FD6F18" w:rsidRDefault="003250CF" w:rsidP="008A1880">
      <w:pPr>
        <w:jc w:val="both"/>
        <w:rPr>
          <w:b/>
        </w:rPr>
      </w:pPr>
      <w:r w:rsidRPr="00FD6F18">
        <w:rPr>
          <w:b/>
        </w:rPr>
        <w:t xml:space="preserve">Kopējās izmaksas VUGD: </w:t>
      </w:r>
    </w:p>
    <w:p w:rsidR="003250CF" w:rsidRPr="00FD6F18" w:rsidRDefault="003250CF" w:rsidP="008A1880">
      <w:pPr>
        <w:tabs>
          <w:tab w:val="left" w:pos="360"/>
        </w:tabs>
        <w:jc w:val="both"/>
        <w:rPr>
          <w:b/>
          <w:sz w:val="28"/>
          <w:szCs w:val="28"/>
        </w:rPr>
      </w:pPr>
      <w:r w:rsidRPr="00FD6F18">
        <w:rPr>
          <w:b/>
          <w:sz w:val="28"/>
          <w:szCs w:val="28"/>
        </w:rPr>
        <w:t>C</w:t>
      </w:r>
      <w:r w:rsidRPr="00FD6F18">
        <w:rPr>
          <w:b/>
          <w:sz w:val="28"/>
          <w:szCs w:val="28"/>
          <w:vertAlign w:val="subscript"/>
        </w:rPr>
        <w:t>VUGD</w:t>
      </w:r>
      <w:r w:rsidRPr="00FD6F18">
        <w:rPr>
          <w:b/>
          <w:sz w:val="28"/>
          <w:szCs w:val="28"/>
        </w:rPr>
        <w:t xml:space="preserve"> = C</w:t>
      </w:r>
      <w:r w:rsidRPr="00FD6F18">
        <w:rPr>
          <w:b/>
          <w:sz w:val="28"/>
          <w:szCs w:val="28"/>
          <w:vertAlign w:val="subscript"/>
        </w:rPr>
        <w:t>1</w:t>
      </w:r>
      <w:r w:rsidRPr="00FD6F18">
        <w:rPr>
          <w:b/>
          <w:sz w:val="28"/>
          <w:szCs w:val="28"/>
        </w:rPr>
        <w:t>+ C</w:t>
      </w:r>
      <w:r w:rsidRPr="00FD6F18">
        <w:rPr>
          <w:b/>
          <w:sz w:val="28"/>
          <w:szCs w:val="28"/>
          <w:vertAlign w:val="subscript"/>
        </w:rPr>
        <w:t>2</w:t>
      </w:r>
      <w:r w:rsidRPr="00FD6F18">
        <w:rPr>
          <w:b/>
          <w:sz w:val="28"/>
          <w:szCs w:val="28"/>
        </w:rPr>
        <w:t xml:space="preserve"> + C</w:t>
      </w:r>
      <w:r w:rsidRPr="00FD6F18">
        <w:rPr>
          <w:b/>
          <w:sz w:val="28"/>
          <w:szCs w:val="28"/>
          <w:vertAlign w:val="subscript"/>
        </w:rPr>
        <w:t>3</w:t>
      </w:r>
      <w:r w:rsidRPr="00FD6F18">
        <w:rPr>
          <w:b/>
          <w:sz w:val="28"/>
          <w:szCs w:val="28"/>
        </w:rPr>
        <w:t xml:space="preserve"> + C</w:t>
      </w:r>
      <w:r w:rsidRPr="00FD6F18">
        <w:rPr>
          <w:b/>
          <w:sz w:val="28"/>
          <w:szCs w:val="28"/>
          <w:vertAlign w:val="subscript"/>
        </w:rPr>
        <w:t xml:space="preserve">4 </w:t>
      </w:r>
      <w:r w:rsidRPr="00FD6F18">
        <w:rPr>
          <w:b/>
          <w:sz w:val="28"/>
          <w:szCs w:val="28"/>
        </w:rPr>
        <w:t>+ C</w:t>
      </w:r>
      <w:r w:rsidRPr="00FD6F18">
        <w:rPr>
          <w:b/>
          <w:sz w:val="28"/>
          <w:szCs w:val="28"/>
          <w:vertAlign w:val="subscript"/>
        </w:rPr>
        <w:t xml:space="preserve">5 </w:t>
      </w:r>
      <w:r w:rsidRPr="00FD6F18">
        <w:rPr>
          <w:b/>
          <w:sz w:val="28"/>
          <w:szCs w:val="28"/>
        </w:rPr>
        <w:t>+ C</w:t>
      </w:r>
      <w:r w:rsidRPr="00FD6F18">
        <w:rPr>
          <w:b/>
          <w:sz w:val="28"/>
          <w:szCs w:val="28"/>
          <w:vertAlign w:val="subscript"/>
        </w:rPr>
        <w:t>6</w:t>
      </w:r>
      <w:r w:rsidRPr="00FD6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D6F18">
        <w:rPr>
          <w:b/>
          <w:sz w:val="28"/>
          <w:szCs w:val="28"/>
        </w:rPr>
        <w:t xml:space="preserve">= </w:t>
      </w:r>
      <w:r w:rsidR="00463C1D">
        <w:rPr>
          <w:b/>
          <w:sz w:val="28"/>
          <w:szCs w:val="28"/>
        </w:rPr>
        <w:t>1 778</w:t>
      </w:r>
      <w:r w:rsidRPr="00FD6F18">
        <w:rPr>
          <w:b/>
          <w:sz w:val="28"/>
          <w:szCs w:val="28"/>
        </w:rPr>
        <w:t xml:space="preserve">+ </w:t>
      </w:r>
      <w:r w:rsidR="00D828E7">
        <w:rPr>
          <w:b/>
          <w:sz w:val="28"/>
          <w:szCs w:val="28"/>
        </w:rPr>
        <w:t>46 118</w:t>
      </w:r>
      <w:r w:rsidRPr="00FD6F18">
        <w:rPr>
          <w:b/>
          <w:sz w:val="28"/>
          <w:szCs w:val="28"/>
        </w:rPr>
        <w:t xml:space="preserve"> + </w:t>
      </w:r>
      <w:r w:rsidR="00D828E7">
        <w:rPr>
          <w:b/>
          <w:sz w:val="28"/>
          <w:szCs w:val="28"/>
        </w:rPr>
        <w:t>35 463</w:t>
      </w:r>
      <w:r w:rsidRPr="00FD6F18">
        <w:rPr>
          <w:b/>
          <w:i/>
          <w:sz w:val="28"/>
          <w:szCs w:val="28"/>
        </w:rPr>
        <w:t xml:space="preserve"> </w:t>
      </w:r>
      <w:r w:rsidRPr="00FD6F18">
        <w:rPr>
          <w:b/>
          <w:sz w:val="28"/>
          <w:szCs w:val="28"/>
        </w:rPr>
        <w:t xml:space="preserve">+ </w:t>
      </w:r>
      <w:r w:rsidR="00D828E7">
        <w:rPr>
          <w:b/>
          <w:sz w:val="28"/>
          <w:szCs w:val="28"/>
        </w:rPr>
        <w:t>213 121</w:t>
      </w:r>
      <w:r w:rsidRPr="00FD6F18">
        <w:rPr>
          <w:b/>
          <w:sz w:val="28"/>
          <w:szCs w:val="28"/>
        </w:rPr>
        <w:t xml:space="preserve"> + </w:t>
      </w:r>
      <w:r w:rsidR="00D828E7">
        <w:rPr>
          <w:b/>
          <w:sz w:val="28"/>
          <w:szCs w:val="28"/>
        </w:rPr>
        <w:t>1 800</w:t>
      </w:r>
      <w:r w:rsidRPr="00FD6F18">
        <w:rPr>
          <w:b/>
          <w:sz w:val="28"/>
          <w:szCs w:val="28"/>
        </w:rPr>
        <w:t xml:space="preserve"> + 2</w:t>
      </w:r>
      <w:r>
        <w:rPr>
          <w:b/>
          <w:sz w:val="28"/>
          <w:szCs w:val="28"/>
        </w:rPr>
        <w:t xml:space="preserve"> </w:t>
      </w:r>
      <w:r w:rsidRPr="00FD6F18">
        <w:rPr>
          <w:b/>
          <w:sz w:val="28"/>
          <w:szCs w:val="28"/>
        </w:rPr>
        <w:t xml:space="preserve">= </w:t>
      </w:r>
      <w:r w:rsidR="00D828E7">
        <w:rPr>
          <w:b/>
          <w:sz w:val="28"/>
          <w:szCs w:val="28"/>
        </w:rPr>
        <w:t xml:space="preserve"> </w:t>
      </w:r>
      <w:r w:rsidR="00D828E7" w:rsidRPr="0079653B">
        <w:rPr>
          <w:b/>
          <w:sz w:val="28"/>
          <w:szCs w:val="28"/>
        </w:rPr>
        <w:t>298 </w:t>
      </w:r>
      <w:r w:rsidR="00463C1D">
        <w:rPr>
          <w:b/>
          <w:sz w:val="28"/>
          <w:szCs w:val="28"/>
        </w:rPr>
        <w:t>282</w:t>
      </w:r>
      <w:r w:rsidR="00D828E7">
        <w:rPr>
          <w:b/>
          <w:sz w:val="28"/>
          <w:szCs w:val="28"/>
        </w:rPr>
        <w:t xml:space="preserve"> </w:t>
      </w:r>
      <w:proofErr w:type="spellStart"/>
      <w:r w:rsidRPr="00FD6F18">
        <w:rPr>
          <w:b/>
          <w:i/>
          <w:sz w:val="28"/>
          <w:szCs w:val="28"/>
        </w:rPr>
        <w:t>euro</w:t>
      </w:r>
      <w:proofErr w:type="spellEnd"/>
    </w:p>
    <w:p w:rsidR="003250CF" w:rsidRPr="00FA307F" w:rsidRDefault="003250CF" w:rsidP="008A1880">
      <w:pPr>
        <w:jc w:val="center"/>
      </w:pPr>
    </w:p>
    <w:p w:rsidR="003250CF" w:rsidRPr="00CD6625" w:rsidRDefault="003250CF" w:rsidP="008A1880">
      <w:pPr>
        <w:rPr>
          <w:b/>
          <w:caps/>
          <w:sz w:val="28"/>
          <w:szCs w:val="28"/>
        </w:rPr>
      </w:pPr>
      <w:r w:rsidRPr="00CD6625">
        <w:rPr>
          <w:b/>
          <w:caps/>
          <w:sz w:val="28"/>
          <w:szCs w:val="28"/>
        </w:rPr>
        <w:t xml:space="preserve">II. Administratīvās izmaksas valsts institūcijām </w:t>
      </w:r>
      <w:r w:rsidRPr="00CD6625">
        <w:rPr>
          <w:caps/>
          <w:sz w:val="28"/>
          <w:szCs w:val="28"/>
        </w:rPr>
        <w:t>(</w:t>
      </w:r>
      <w:r w:rsidRPr="00CD6625">
        <w:t>turpmāk</w:t>
      </w:r>
      <w:r w:rsidRPr="00CD6625">
        <w:rPr>
          <w:caps/>
          <w:sz w:val="28"/>
          <w:szCs w:val="28"/>
        </w:rPr>
        <w:t xml:space="preserve"> –VI)</w:t>
      </w:r>
      <w:r w:rsidR="001B34DF">
        <w:rPr>
          <w:caps/>
          <w:sz w:val="28"/>
          <w:szCs w:val="28"/>
        </w:rPr>
        <w:t>, IZŅEMOT vugd</w:t>
      </w:r>
    </w:p>
    <w:p w:rsidR="003250CF" w:rsidRPr="00CD6625" w:rsidRDefault="003250CF" w:rsidP="008A1880">
      <w:pPr>
        <w:jc w:val="both"/>
        <w:rPr>
          <w:b/>
        </w:rPr>
      </w:pPr>
      <w:r w:rsidRPr="00CD6625">
        <w:rPr>
          <w:b/>
        </w:rPr>
        <w:t>C</w:t>
      </w:r>
      <w:r>
        <w:rPr>
          <w:b/>
          <w:vertAlign w:val="subscript"/>
        </w:rPr>
        <w:t>VI</w:t>
      </w:r>
      <w:r w:rsidRPr="00CD6625">
        <w:rPr>
          <w:b/>
        </w:rPr>
        <w:t xml:space="preserve"> = (f x l) x (n x b) + *</w:t>
      </w:r>
    </w:p>
    <w:p w:rsidR="003250CF" w:rsidRPr="00CD6625" w:rsidRDefault="003250CF" w:rsidP="008A1880">
      <w:pPr>
        <w:jc w:val="both"/>
      </w:pPr>
      <w:r w:rsidRPr="00CD6625">
        <w:t>C = administratīvas izmaksas;</w:t>
      </w:r>
    </w:p>
    <w:p w:rsidR="003250CF" w:rsidRPr="00CD6625" w:rsidRDefault="003250CF" w:rsidP="008A1880">
      <w:pPr>
        <w:jc w:val="both"/>
      </w:pPr>
      <w:r w:rsidRPr="00CD6625">
        <w:t>f = prasības izpildei patērētie finanšu resursi jeb darba samaksa;</w:t>
      </w:r>
    </w:p>
    <w:p w:rsidR="003250CF" w:rsidRPr="00CD6625" w:rsidRDefault="003250CF" w:rsidP="008A1880">
      <w:pPr>
        <w:jc w:val="both"/>
      </w:pPr>
      <w:r w:rsidRPr="00CD6625">
        <w:t>l = patērētais laiks, izteikts stundās;</w:t>
      </w:r>
    </w:p>
    <w:p w:rsidR="003250CF" w:rsidRPr="00CD6625" w:rsidRDefault="003250CF" w:rsidP="008A1880">
      <w:pPr>
        <w:jc w:val="both"/>
      </w:pPr>
      <w:r w:rsidRPr="00CD6625">
        <w:t>n = personu skaits, uz ko attiecas informācijas sniegšanas prasība;</w:t>
      </w:r>
    </w:p>
    <w:p w:rsidR="003250CF" w:rsidRPr="00CD6625" w:rsidRDefault="003250CF" w:rsidP="008A1880">
      <w:pPr>
        <w:jc w:val="both"/>
      </w:pPr>
      <w:r w:rsidRPr="00CD6625">
        <w:t>b = informācijas sniegšanas prasības biežums gada laikā.</w:t>
      </w:r>
    </w:p>
    <w:p w:rsidR="003250CF" w:rsidRPr="00CD6625" w:rsidRDefault="003250CF" w:rsidP="008A1880">
      <w:pPr>
        <w:jc w:val="both"/>
      </w:pPr>
      <w:r w:rsidRPr="00CD6625">
        <w:t>* papildu izmaksas</w:t>
      </w:r>
    </w:p>
    <w:p w:rsidR="003250CF" w:rsidRDefault="003250CF" w:rsidP="008A1880">
      <w:pPr>
        <w:tabs>
          <w:tab w:val="left" w:pos="360"/>
        </w:tabs>
        <w:jc w:val="both"/>
        <w:rPr>
          <w:color w:val="0000FF"/>
        </w:rPr>
      </w:pPr>
    </w:p>
    <w:p w:rsidR="003250CF" w:rsidRPr="00FD6F18" w:rsidRDefault="003250CF" w:rsidP="008A1880">
      <w:pPr>
        <w:tabs>
          <w:tab w:val="left" w:pos="360"/>
        </w:tabs>
        <w:jc w:val="both"/>
        <w:rPr>
          <w:color w:val="0000FF"/>
        </w:rPr>
      </w:pPr>
    </w:p>
    <w:p w:rsidR="003250CF" w:rsidRPr="00765FB4" w:rsidRDefault="003250CF" w:rsidP="008A1880">
      <w:pPr>
        <w:numPr>
          <w:ilvl w:val="0"/>
          <w:numId w:val="18"/>
        </w:numPr>
        <w:tabs>
          <w:tab w:val="left" w:pos="360"/>
        </w:tabs>
        <w:ind w:left="0" w:firstLine="0"/>
        <w:jc w:val="both"/>
      </w:pPr>
      <w:r w:rsidRPr="00765FB4">
        <w:t>Valsts civilā aizsardzības plāna:</w:t>
      </w:r>
    </w:p>
    <w:p w:rsidR="003250CF" w:rsidRPr="00765FB4" w:rsidRDefault="001B34DF" w:rsidP="008A1880">
      <w:pPr>
        <w:tabs>
          <w:tab w:val="left" w:pos="360"/>
        </w:tabs>
        <w:ind w:firstLine="360"/>
        <w:jc w:val="both"/>
      </w:pPr>
      <w:r>
        <w:t>1</w:t>
      </w:r>
      <w:r w:rsidR="003250CF" w:rsidRPr="00765FB4">
        <w:t>.1. izstrāde;</w:t>
      </w:r>
    </w:p>
    <w:p w:rsidR="003250CF" w:rsidRPr="00765FB4" w:rsidRDefault="003250CF" w:rsidP="008A1880">
      <w:pPr>
        <w:tabs>
          <w:tab w:val="left" w:pos="360"/>
        </w:tabs>
        <w:jc w:val="both"/>
      </w:pPr>
      <w:r w:rsidRPr="00765FB4">
        <w:t>Minēto plānu izstrādā ne retāk, kā reizi četros gados.</w:t>
      </w:r>
    </w:p>
    <w:p w:rsidR="003250CF" w:rsidRPr="00765FB4" w:rsidRDefault="003250CF" w:rsidP="008A1880">
      <w:pPr>
        <w:tabs>
          <w:tab w:val="left" w:pos="360"/>
        </w:tabs>
        <w:jc w:val="both"/>
      </w:pPr>
      <w:r w:rsidRPr="00765FB4">
        <w:t>VUGD pieņēmumi:</w:t>
      </w:r>
    </w:p>
    <w:p w:rsidR="003250CF" w:rsidRPr="00765FB4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765FB4">
        <w:t>tā izstrādē piedalās 17 VI amatpersonas;</w:t>
      </w:r>
    </w:p>
    <w:p w:rsidR="003250CF" w:rsidRPr="00765FB4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765FB4">
        <w:t>katras amatpersonas patērētais laiks minētā darba izpildē 392 stundas;</w:t>
      </w:r>
    </w:p>
    <w:p w:rsidR="003250CF" w:rsidRPr="00765FB4" w:rsidRDefault="003250CF" w:rsidP="008A1880">
      <w:pPr>
        <w:numPr>
          <w:ilvl w:val="0"/>
          <w:numId w:val="17"/>
        </w:numPr>
        <w:tabs>
          <w:tab w:val="left" w:pos="360"/>
        </w:tabs>
        <w:jc w:val="both"/>
        <w:rPr>
          <w:b/>
          <w:i/>
          <w:sz w:val="28"/>
          <w:szCs w:val="28"/>
        </w:rPr>
      </w:pPr>
      <w:r w:rsidRPr="00765FB4">
        <w:t xml:space="preserve">aprēķinos izmantota sabiedriskajā sektorā strādājošo atlīdzība: </w:t>
      </w:r>
      <w:r w:rsidRPr="00765FB4">
        <w:rPr>
          <w:b/>
        </w:rPr>
        <w:t>5</w:t>
      </w:r>
      <w:r w:rsidR="001B34DF">
        <w:rPr>
          <w:b/>
        </w:rPr>
        <w:t>,</w:t>
      </w:r>
      <w:r w:rsidRPr="00765FB4">
        <w:rPr>
          <w:b/>
        </w:rPr>
        <w:t>75</w:t>
      </w:r>
      <w:r w:rsidRPr="00765FB4">
        <w:t xml:space="preserve"> </w:t>
      </w:r>
      <w:proofErr w:type="spellStart"/>
      <w:r w:rsidRPr="00765FB4">
        <w:rPr>
          <w:b/>
          <w:i/>
        </w:rPr>
        <w:t>euro</w:t>
      </w:r>
      <w:proofErr w:type="spellEnd"/>
      <w:r w:rsidRPr="00765FB4">
        <w:rPr>
          <w:i/>
        </w:rPr>
        <w:t xml:space="preserve"> </w:t>
      </w:r>
      <w:r w:rsidRPr="00765FB4">
        <w:t>stundā (Centrālās statistikas pārvaldes dati: 2014.gada 1.ceturkšņa vidējā darba samaksa (ar darba devēja VSAOI): 951</w:t>
      </w:r>
      <w:r w:rsidR="001B34DF">
        <w:t>,</w:t>
      </w:r>
      <w:r w:rsidRPr="00765FB4">
        <w:t xml:space="preserve">64 </w:t>
      </w:r>
      <w:proofErr w:type="spellStart"/>
      <w:r w:rsidRPr="00765FB4">
        <w:t>euro</w:t>
      </w:r>
      <w:proofErr w:type="spellEnd"/>
      <w:r w:rsidRPr="00765FB4">
        <w:t>,  2014.gadā: 165,58 stundas/mēnesī)</w:t>
      </w:r>
    </w:p>
    <w:p w:rsidR="003250CF" w:rsidRPr="00FD6F18" w:rsidRDefault="003250CF" w:rsidP="008A1880">
      <w:pPr>
        <w:tabs>
          <w:tab w:val="left" w:pos="360"/>
        </w:tabs>
        <w:jc w:val="both"/>
        <w:rPr>
          <w:b/>
          <w:i/>
          <w:color w:val="0000FF"/>
        </w:rPr>
      </w:pPr>
      <w:r w:rsidRPr="00EE0022">
        <w:rPr>
          <w:b/>
        </w:rPr>
        <w:t>C</w:t>
      </w:r>
      <w:r w:rsidR="001B34DF">
        <w:rPr>
          <w:b/>
          <w:vertAlign w:val="subscript"/>
        </w:rPr>
        <w:t>1</w:t>
      </w:r>
      <w:r w:rsidRPr="00EE0022">
        <w:rPr>
          <w:b/>
          <w:vertAlign w:val="subscript"/>
        </w:rPr>
        <w:t>.1</w:t>
      </w:r>
      <w:r w:rsidRPr="00EE0022">
        <w:rPr>
          <w:b/>
        </w:rPr>
        <w:t xml:space="preserve"> = (5</w:t>
      </w:r>
      <w:r w:rsidR="001B34DF">
        <w:rPr>
          <w:b/>
        </w:rPr>
        <w:t>,</w:t>
      </w:r>
      <w:r w:rsidRPr="00EE0022">
        <w:rPr>
          <w:b/>
        </w:rPr>
        <w:t>75 x 392) x (17 x 1)</w:t>
      </w:r>
      <w:r w:rsidRPr="00FD6F18">
        <w:rPr>
          <w:b/>
          <w:color w:val="0000FF"/>
        </w:rPr>
        <w:t xml:space="preserve"> </w:t>
      </w:r>
      <w:r w:rsidRPr="00FF0A1D">
        <w:rPr>
          <w:b/>
        </w:rPr>
        <w:t>= 38 318</w:t>
      </w:r>
      <w:r w:rsidRPr="00FF0A1D">
        <w:rPr>
          <w:b/>
          <w:i/>
        </w:rPr>
        <w:t xml:space="preserve"> </w:t>
      </w:r>
      <w:proofErr w:type="spellStart"/>
      <w:r w:rsidRPr="00FF0A1D">
        <w:rPr>
          <w:b/>
          <w:i/>
        </w:rPr>
        <w:t>euro</w:t>
      </w:r>
      <w:proofErr w:type="spellEnd"/>
    </w:p>
    <w:p w:rsidR="003250CF" w:rsidRPr="00EE0022" w:rsidRDefault="00E21930" w:rsidP="008A1880">
      <w:pPr>
        <w:tabs>
          <w:tab w:val="left" w:pos="360"/>
        </w:tabs>
        <w:ind w:firstLine="360"/>
        <w:jc w:val="both"/>
      </w:pPr>
      <w:r>
        <w:t>1</w:t>
      </w:r>
      <w:r w:rsidR="003250CF" w:rsidRPr="00EE0022">
        <w:t>.2  precizēšana, saskaņošana.</w:t>
      </w:r>
    </w:p>
    <w:p w:rsidR="003250CF" w:rsidRPr="00EE0022" w:rsidRDefault="003250CF" w:rsidP="008A1880">
      <w:pPr>
        <w:tabs>
          <w:tab w:val="left" w:pos="360"/>
        </w:tabs>
        <w:jc w:val="both"/>
      </w:pPr>
      <w:r w:rsidRPr="00EE0022">
        <w:t xml:space="preserve">Minētā plāna izpildi izvērtē katru gadu un, ja nepieciešams,  veic grozījumus. </w:t>
      </w:r>
    </w:p>
    <w:p w:rsidR="003250CF" w:rsidRPr="00EE0022" w:rsidRDefault="003250CF" w:rsidP="008A1880">
      <w:pPr>
        <w:tabs>
          <w:tab w:val="left" w:pos="360"/>
        </w:tabs>
        <w:jc w:val="both"/>
      </w:pPr>
      <w:r w:rsidRPr="00EE0022">
        <w:t>VUGD pieņēmumi:</w:t>
      </w:r>
    </w:p>
    <w:p w:rsidR="003250CF" w:rsidRPr="00EE0022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EE0022">
        <w:t>grozījumu izstrādē piedalās 7 VI amatpersonas;</w:t>
      </w:r>
    </w:p>
    <w:p w:rsidR="003250CF" w:rsidRPr="00EE0022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>
        <w:t xml:space="preserve">katras </w:t>
      </w:r>
      <w:r w:rsidRPr="00EE0022">
        <w:t>amatpersonas patērētais laiks minētā darba izpildē 120 stundas;</w:t>
      </w:r>
    </w:p>
    <w:p w:rsidR="003250CF" w:rsidRPr="00765FB4" w:rsidRDefault="003250CF" w:rsidP="008A1880">
      <w:pPr>
        <w:numPr>
          <w:ilvl w:val="0"/>
          <w:numId w:val="17"/>
        </w:numPr>
        <w:tabs>
          <w:tab w:val="left" w:pos="360"/>
        </w:tabs>
        <w:jc w:val="both"/>
        <w:rPr>
          <w:b/>
          <w:i/>
          <w:sz w:val="28"/>
          <w:szCs w:val="28"/>
        </w:rPr>
      </w:pPr>
      <w:r w:rsidRPr="00765FB4">
        <w:t xml:space="preserve">aprēķinos izmantota sabiedriskajā sektorā strādājošo  atlīdzība: </w:t>
      </w:r>
      <w:r w:rsidRPr="00765FB4">
        <w:rPr>
          <w:b/>
        </w:rPr>
        <w:t>5.75</w:t>
      </w:r>
      <w:r w:rsidRPr="00765FB4">
        <w:t xml:space="preserve"> </w:t>
      </w:r>
      <w:proofErr w:type="spellStart"/>
      <w:r w:rsidRPr="00765FB4">
        <w:rPr>
          <w:b/>
          <w:i/>
        </w:rPr>
        <w:t>euro</w:t>
      </w:r>
      <w:proofErr w:type="spellEnd"/>
      <w:r w:rsidRPr="00765FB4">
        <w:rPr>
          <w:i/>
        </w:rPr>
        <w:t xml:space="preserve"> </w:t>
      </w:r>
      <w:r w:rsidRPr="00765FB4">
        <w:t xml:space="preserve">stundā (Centrālās statistikas pārvaldes dati: 2014.gada 1.ceturkšņa vidējā darba samaksa (ar darba devēja VSAOI): 951.64 </w:t>
      </w:r>
      <w:proofErr w:type="spellStart"/>
      <w:r w:rsidRPr="00765FB4">
        <w:t>euro</w:t>
      </w:r>
      <w:proofErr w:type="spellEnd"/>
      <w:r w:rsidRPr="00765FB4">
        <w:t>,  2014.gadā: 165,58 stundas/mēnesī)</w:t>
      </w:r>
      <w:r>
        <w:t>.</w:t>
      </w:r>
    </w:p>
    <w:p w:rsidR="003250CF" w:rsidRPr="00FD6F18" w:rsidRDefault="003250CF" w:rsidP="008A1880">
      <w:pPr>
        <w:tabs>
          <w:tab w:val="left" w:pos="360"/>
        </w:tabs>
        <w:jc w:val="both"/>
        <w:rPr>
          <w:b/>
          <w:i/>
          <w:color w:val="0000FF"/>
        </w:rPr>
      </w:pPr>
      <w:r w:rsidRPr="00EE0022">
        <w:rPr>
          <w:b/>
        </w:rPr>
        <w:lastRenderedPageBreak/>
        <w:t>C</w:t>
      </w:r>
      <w:r w:rsidR="00E21930">
        <w:rPr>
          <w:b/>
          <w:vertAlign w:val="subscript"/>
        </w:rPr>
        <w:t>1</w:t>
      </w:r>
      <w:r w:rsidRPr="00EE0022">
        <w:rPr>
          <w:b/>
          <w:vertAlign w:val="subscript"/>
        </w:rPr>
        <w:t>.2</w:t>
      </w:r>
      <w:r w:rsidRPr="00EE0022">
        <w:rPr>
          <w:b/>
        </w:rPr>
        <w:t xml:space="preserve"> = (5</w:t>
      </w:r>
      <w:r w:rsidR="00E21930">
        <w:rPr>
          <w:b/>
        </w:rPr>
        <w:t>,</w:t>
      </w:r>
      <w:r w:rsidRPr="00EE0022">
        <w:rPr>
          <w:b/>
        </w:rPr>
        <w:t>75 x 120) x (7 x 1)</w:t>
      </w:r>
      <w:r>
        <w:rPr>
          <w:b/>
          <w:color w:val="0000FF"/>
        </w:rPr>
        <w:t xml:space="preserve"> </w:t>
      </w:r>
      <w:r w:rsidRPr="00FF0A1D">
        <w:rPr>
          <w:b/>
        </w:rPr>
        <w:t xml:space="preserve">= 4 830 </w:t>
      </w:r>
      <w:proofErr w:type="spellStart"/>
      <w:r w:rsidRPr="00FF0A1D">
        <w:rPr>
          <w:b/>
          <w:i/>
        </w:rPr>
        <w:t>euro</w:t>
      </w:r>
      <w:proofErr w:type="spellEnd"/>
    </w:p>
    <w:p w:rsidR="003250CF" w:rsidRPr="00FF0A1D" w:rsidRDefault="003250CF" w:rsidP="008A1880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FF0A1D">
        <w:rPr>
          <w:b/>
          <w:sz w:val="28"/>
          <w:szCs w:val="28"/>
        </w:rPr>
        <w:t>C</w:t>
      </w:r>
      <w:r w:rsidR="00E21930">
        <w:rPr>
          <w:b/>
          <w:sz w:val="28"/>
          <w:szCs w:val="28"/>
          <w:vertAlign w:val="subscript"/>
        </w:rPr>
        <w:t>1</w:t>
      </w:r>
      <w:r w:rsidRPr="00FF0A1D">
        <w:rPr>
          <w:b/>
          <w:sz w:val="28"/>
          <w:szCs w:val="28"/>
        </w:rPr>
        <w:t>= C</w:t>
      </w:r>
      <w:r w:rsidR="00E21930">
        <w:rPr>
          <w:b/>
          <w:sz w:val="28"/>
          <w:szCs w:val="28"/>
          <w:vertAlign w:val="subscript"/>
        </w:rPr>
        <w:t>1</w:t>
      </w:r>
      <w:r w:rsidRPr="00FF0A1D">
        <w:rPr>
          <w:b/>
          <w:sz w:val="28"/>
          <w:szCs w:val="28"/>
          <w:vertAlign w:val="subscript"/>
        </w:rPr>
        <w:t>.1</w:t>
      </w:r>
      <w:r w:rsidRPr="00FF0A1D">
        <w:rPr>
          <w:b/>
          <w:sz w:val="28"/>
          <w:szCs w:val="28"/>
        </w:rPr>
        <w:t xml:space="preserve"> + C</w:t>
      </w:r>
      <w:r w:rsidR="00E21930">
        <w:rPr>
          <w:b/>
          <w:sz w:val="28"/>
          <w:szCs w:val="28"/>
          <w:vertAlign w:val="subscript"/>
        </w:rPr>
        <w:t>1</w:t>
      </w:r>
      <w:r w:rsidRPr="00FF0A1D">
        <w:rPr>
          <w:b/>
          <w:sz w:val="28"/>
          <w:szCs w:val="28"/>
          <w:vertAlign w:val="subscript"/>
        </w:rPr>
        <w:t>.2</w:t>
      </w:r>
      <w:r w:rsidRPr="00FF0A1D">
        <w:rPr>
          <w:b/>
          <w:sz w:val="28"/>
          <w:szCs w:val="28"/>
        </w:rPr>
        <w:t xml:space="preserve"> = 38 318 + 4 830 = 43 148 </w:t>
      </w:r>
      <w:proofErr w:type="spellStart"/>
      <w:r w:rsidRPr="00FF0A1D">
        <w:rPr>
          <w:b/>
          <w:i/>
          <w:sz w:val="28"/>
          <w:szCs w:val="28"/>
        </w:rPr>
        <w:t>euro</w:t>
      </w:r>
      <w:proofErr w:type="spellEnd"/>
    </w:p>
    <w:p w:rsidR="003250CF" w:rsidRPr="00FD6F18" w:rsidRDefault="003250CF" w:rsidP="008A1880">
      <w:pPr>
        <w:tabs>
          <w:tab w:val="left" w:pos="360"/>
        </w:tabs>
        <w:jc w:val="both"/>
        <w:rPr>
          <w:b/>
          <w:color w:val="0000FF"/>
        </w:rPr>
      </w:pPr>
    </w:p>
    <w:p w:rsidR="003250CF" w:rsidRPr="00704898" w:rsidRDefault="003250CF" w:rsidP="008A1880">
      <w:pPr>
        <w:numPr>
          <w:ilvl w:val="0"/>
          <w:numId w:val="18"/>
        </w:numPr>
        <w:tabs>
          <w:tab w:val="left" w:pos="360"/>
        </w:tabs>
        <w:ind w:left="0" w:firstLine="0"/>
        <w:jc w:val="both"/>
      </w:pPr>
      <w:r w:rsidRPr="00704898">
        <w:t>Pašvaldības civilās aizsardzības plāna precizēšana, saskaņošana.</w:t>
      </w:r>
    </w:p>
    <w:p w:rsidR="003250CF" w:rsidRPr="00704898" w:rsidRDefault="003250CF" w:rsidP="008A1880">
      <w:pPr>
        <w:tabs>
          <w:tab w:val="left" w:pos="360"/>
        </w:tabs>
        <w:jc w:val="both"/>
      </w:pPr>
      <w:r w:rsidRPr="00704898">
        <w:t xml:space="preserve">Minētā plāna izpildi izvērtē katru gadu un, ja nepieciešams,  veic grozījumus. </w:t>
      </w:r>
    </w:p>
    <w:p w:rsidR="003250CF" w:rsidRPr="00704898" w:rsidRDefault="003250CF" w:rsidP="008A1880">
      <w:pPr>
        <w:tabs>
          <w:tab w:val="left" w:pos="360"/>
        </w:tabs>
        <w:jc w:val="both"/>
      </w:pPr>
      <w:r w:rsidRPr="00704898">
        <w:t>VUGD pieņēmumi:</w:t>
      </w:r>
    </w:p>
    <w:p w:rsidR="003250CF" w:rsidRPr="0070489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704898">
        <w:t>grozījumu izstrādē piedalās 209 VI amatpersonas</w:t>
      </w:r>
      <w:r w:rsidR="0089360F">
        <w:t xml:space="preserve"> (komisijā)</w:t>
      </w:r>
      <w:r w:rsidRPr="00704898">
        <w:t>;</w:t>
      </w:r>
    </w:p>
    <w:p w:rsidR="003250CF" w:rsidRPr="00704898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704898">
        <w:t>amatpersonas patērētais laiks minētā darba izpildē 56 stundas;</w:t>
      </w:r>
    </w:p>
    <w:p w:rsidR="003250CF" w:rsidRPr="00765FB4" w:rsidRDefault="003250CF" w:rsidP="008A1880">
      <w:pPr>
        <w:numPr>
          <w:ilvl w:val="0"/>
          <w:numId w:val="17"/>
        </w:numPr>
        <w:tabs>
          <w:tab w:val="left" w:pos="360"/>
        </w:tabs>
        <w:jc w:val="both"/>
        <w:rPr>
          <w:b/>
          <w:i/>
          <w:sz w:val="28"/>
          <w:szCs w:val="28"/>
        </w:rPr>
      </w:pPr>
      <w:r w:rsidRPr="00765FB4">
        <w:t xml:space="preserve">aprēķinos izmantota sabiedriskajā sektorā strādājošo  atlīdzība: </w:t>
      </w:r>
      <w:r w:rsidRPr="00765FB4">
        <w:rPr>
          <w:b/>
        </w:rPr>
        <w:t>5</w:t>
      </w:r>
      <w:r w:rsidR="00E21930">
        <w:rPr>
          <w:b/>
        </w:rPr>
        <w:t>,</w:t>
      </w:r>
      <w:r w:rsidRPr="00765FB4">
        <w:rPr>
          <w:b/>
        </w:rPr>
        <w:t>75</w:t>
      </w:r>
      <w:r w:rsidRPr="00765FB4">
        <w:t xml:space="preserve"> </w:t>
      </w:r>
      <w:proofErr w:type="spellStart"/>
      <w:r w:rsidRPr="00765FB4">
        <w:rPr>
          <w:b/>
          <w:i/>
        </w:rPr>
        <w:t>euro</w:t>
      </w:r>
      <w:proofErr w:type="spellEnd"/>
      <w:r w:rsidRPr="00765FB4">
        <w:rPr>
          <w:i/>
        </w:rPr>
        <w:t xml:space="preserve"> </w:t>
      </w:r>
      <w:r w:rsidRPr="00765FB4">
        <w:t>stundā (Centrālās statistikas pārvaldes dati: 2014.gada 1.ceturkšņa vidējā darba samaksa (ar darba devēja VSAOI): 951</w:t>
      </w:r>
      <w:r w:rsidR="00E21930">
        <w:t>,</w:t>
      </w:r>
      <w:r w:rsidRPr="00765FB4">
        <w:t xml:space="preserve">64 </w:t>
      </w:r>
      <w:proofErr w:type="spellStart"/>
      <w:r w:rsidRPr="00765FB4">
        <w:t>euro</w:t>
      </w:r>
      <w:proofErr w:type="spellEnd"/>
      <w:r w:rsidRPr="00765FB4">
        <w:t>,  2014.gadā: 165,58 stundas/mēnesī)</w:t>
      </w:r>
      <w:r>
        <w:t>.</w:t>
      </w:r>
    </w:p>
    <w:p w:rsidR="003250CF" w:rsidRPr="0035669F" w:rsidRDefault="003250CF" w:rsidP="008A1880">
      <w:pPr>
        <w:tabs>
          <w:tab w:val="left" w:pos="360"/>
        </w:tabs>
        <w:jc w:val="both"/>
        <w:rPr>
          <w:b/>
          <w:i/>
          <w:color w:val="0000FF"/>
          <w:sz w:val="28"/>
          <w:szCs w:val="28"/>
        </w:rPr>
      </w:pPr>
      <w:r w:rsidRPr="0035669F">
        <w:rPr>
          <w:b/>
          <w:sz w:val="28"/>
          <w:szCs w:val="28"/>
        </w:rPr>
        <w:t>C</w:t>
      </w:r>
      <w:r w:rsidR="00E21930">
        <w:rPr>
          <w:b/>
          <w:sz w:val="28"/>
          <w:szCs w:val="28"/>
          <w:vertAlign w:val="subscript"/>
        </w:rPr>
        <w:t>2</w:t>
      </w:r>
      <w:r w:rsidRPr="0035669F">
        <w:rPr>
          <w:b/>
          <w:sz w:val="28"/>
          <w:szCs w:val="28"/>
        </w:rPr>
        <w:t xml:space="preserve"> = (5</w:t>
      </w:r>
      <w:r w:rsidR="00E21930">
        <w:rPr>
          <w:b/>
          <w:sz w:val="28"/>
          <w:szCs w:val="28"/>
        </w:rPr>
        <w:t>,</w:t>
      </w:r>
      <w:r w:rsidRPr="0035669F">
        <w:rPr>
          <w:b/>
          <w:sz w:val="28"/>
          <w:szCs w:val="28"/>
        </w:rPr>
        <w:t>75 x 56) x (209 x 1)</w:t>
      </w:r>
      <w:r w:rsidRPr="0035669F">
        <w:rPr>
          <w:b/>
          <w:color w:val="0000FF"/>
          <w:sz w:val="28"/>
          <w:szCs w:val="28"/>
        </w:rPr>
        <w:t xml:space="preserve"> </w:t>
      </w:r>
      <w:r w:rsidRPr="0035669F">
        <w:rPr>
          <w:b/>
          <w:sz w:val="28"/>
          <w:szCs w:val="28"/>
        </w:rPr>
        <w:t xml:space="preserve">= 67 298 </w:t>
      </w:r>
      <w:proofErr w:type="spellStart"/>
      <w:r w:rsidRPr="0035669F">
        <w:rPr>
          <w:b/>
          <w:i/>
          <w:sz w:val="28"/>
          <w:szCs w:val="28"/>
        </w:rPr>
        <w:t>euro</w:t>
      </w:r>
      <w:proofErr w:type="spellEnd"/>
    </w:p>
    <w:p w:rsidR="003250CF" w:rsidRPr="00FD6F18" w:rsidRDefault="003250CF" w:rsidP="008A1880">
      <w:pPr>
        <w:tabs>
          <w:tab w:val="left" w:pos="360"/>
        </w:tabs>
        <w:jc w:val="both"/>
        <w:rPr>
          <w:b/>
          <w:i/>
          <w:color w:val="0000FF"/>
        </w:rPr>
      </w:pPr>
    </w:p>
    <w:p w:rsidR="003250CF" w:rsidRPr="00125484" w:rsidRDefault="003250CF" w:rsidP="008A1880">
      <w:pPr>
        <w:jc w:val="both"/>
        <w:rPr>
          <w:b/>
        </w:rPr>
      </w:pPr>
      <w:r w:rsidRPr="00125484">
        <w:rPr>
          <w:b/>
        </w:rPr>
        <w:t xml:space="preserve">Kopējās izmaksas VI: </w:t>
      </w:r>
    </w:p>
    <w:p w:rsidR="003250CF" w:rsidRPr="006761BF" w:rsidRDefault="003250CF" w:rsidP="008A1880">
      <w:pPr>
        <w:tabs>
          <w:tab w:val="left" w:pos="360"/>
        </w:tabs>
        <w:jc w:val="both"/>
        <w:rPr>
          <w:b/>
          <w:sz w:val="28"/>
          <w:szCs w:val="28"/>
        </w:rPr>
      </w:pPr>
      <w:r w:rsidRPr="006761BF">
        <w:rPr>
          <w:b/>
          <w:sz w:val="28"/>
          <w:szCs w:val="28"/>
        </w:rPr>
        <w:t>C</w:t>
      </w:r>
      <w:r w:rsidRPr="006761BF">
        <w:rPr>
          <w:b/>
          <w:sz w:val="28"/>
          <w:szCs w:val="28"/>
          <w:vertAlign w:val="subscript"/>
        </w:rPr>
        <w:t>VI</w:t>
      </w:r>
      <w:r w:rsidRPr="006761BF">
        <w:rPr>
          <w:b/>
          <w:sz w:val="28"/>
          <w:szCs w:val="28"/>
        </w:rPr>
        <w:t xml:space="preserve"> = C</w:t>
      </w:r>
      <w:r w:rsidRPr="006761BF">
        <w:rPr>
          <w:b/>
          <w:sz w:val="28"/>
          <w:szCs w:val="28"/>
          <w:vertAlign w:val="subscript"/>
        </w:rPr>
        <w:t>1</w:t>
      </w:r>
      <w:r w:rsidRPr="006761BF">
        <w:rPr>
          <w:b/>
          <w:sz w:val="28"/>
          <w:szCs w:val="28"/>
        </w:rPr>
        <w:t>+ C</w:t>
      </w:r>
      <w:r w:rsidRPr="006761BF">
        <w:rPr>
          <w:b/>
          <w:sz w:val="28"/>
          <w:szCs w:val="28"/>
          <w:vertAlign w:val="subscript"/>
        </w:rPr>
        <w:t>2</w:t>
      </w:r>
      <w:r w:rsidRPr="006761BF">
        <w:rPr>
          <w:b/>
          <w:sz w:val="28"/>
          <w:szCs w:val="28"/>
        </w:rPr>
        <w:t xml:space="preserve"> =  43 148 + 67 298 =  </w:t>
      </w:r>
      <w:r w:rsidR="00E21930">
        <w:rPr>
          <w:b/>
          <w:sz w:val="28"/>
          <w:szCs w:val="28"/>
        </w:rPr>
        <w:t>110 446</w:t>
      </w:r>
      <w:r w:rsidRPr="006761BF">
        <w:rPr>
          <w:b/>
          <w:sz w:val="28"/>
          <w:szCs w:val="28"/>
        </w:rPr>
        <w:t xml:space="preserve"> </w:t>
      </w:r>
      <w:proofErr w:type="spellStart"/>
      <w:r w:rsidRPr="006761BF">
        <w:rPr>
          <w:b/>
          <w:i/>
          <w:sz w:val="28"/>
          <w:szCs w:val="28"/>
        </w:rPr>
        <w:t>euro</w:t>
      </w:r>
      <w:proofErr w:type="spellEnd"/>
    </w:p>
    <w:p w:rsidR="003250CF" w:rsidRPr="00125484" w:rsidRDefault="003250CF" w:rsidP="008A1880">
      <w:pPr>
        <w:tabs>
          <w:tab w:val="left" w:pos="360"/>
        </w:tabs>
        <w:jc w:val="both"/>
        <w:rPr>
          <w:color w:val="0000FF"/>
        </w:rPr>
      </w:pPr>
    </w:p>
    <w:p w:rsidR="003250CF" w:rsidRPr="00125484" w:rsidRDefault="003250CF" w:rsidP="008A1880">
      <w:pPr>
        <w:rPr>
          <w:b/>
          <w:caps/>
          <w:sz w:val="28"/>
          <w:szCs w:val="28"/>
        </w:rPr>
      </w:pPr>
      <w:r w:rsidRPr="00125484">
        <w:rPr>
          <w:b/>
          <w:caps/>
          <w:sz w:val="28"/>
          <w:szCs w:val="28"/>
        </w:rPr>
        <w:t xml:space="preserve">III. Administratīvās izmaksas pašvaldībām </w:t>
      </w:r>
    </w:p>
    <w:p w:rsidR="003250CF" w:rsidRPr="00125484" w:rsidRDefault="003250CF" w:rsidP="008A1880">
      <w:pPr>
        <w:jc w:val="both"/>
        <w:rPr>
          <w:b/>
        </w:rPr>
      </w:pPr>
      <w:proofErr w:type="spellStart"/>
      <w:r w:rsidRPr="00125484">
        <w:rPr>
          <w:b/>
        </w:rPr>
        <w:t>C</w:t>
      </w:r>
      <w:r w:rsidRPr="00125484">
        <w:rPr>
          <w:b/>
          <w:vertAlign w:val="subscript"/>
        </w:rPr>
        <w:t>pašvaldībām</w:t>
      </w:r>
      <w:proofErr w:type="spellEnd"/>
      <w:r w:rsidRPr="00125484">
        <w:rPr>
          <w:b/>
        </w:rPr>
        <w:t xml:space="preserve"> = (f x l) x (n x b) + *</w:t>
      </w:r>
    </w:p>
    <w:p w:rsidR="003250CF" w:rsidRPr="00125484" w:rsidRDefault="003250CF" w:rsidP="008A1880">
      <w:pPr>
        <w:jc w:val="both"/>
      </w:pPr>
      <w:r w:rsidRPr="00125484">
        <w:t>C = administratīvas izmaksas;</w:t>
      </w:r>
    </w:p>
    <w:p w:rsidR="003250CF" w:rsidRPr="00125484" w:rsidRDefault="003250CF" w:rsidP="008A1880">
      <w:pPr>
        <w:jc w:val="both"/>
      </w:pPr>
      <w:r w:rsidRPr="00125484">
        <w:t>f = prasības izpildei patērētie finanšu resursi jeb darba samaksa;</w:t>
      </w:r>
    </w:p>
    <w:p w:rsidR="003250CF" w:rsidRPr="00125484" w:rsidRDefault="003250CF" w:rsidP="008A1880">
      <w:pPr>
        <w:jc w:val="both"/>
      </w:pPr>
      <w:r w:rsidRPr="00125484">
        <w:t>l = patērētais laiks, izteikts stundās;</w:t>
      </w:r>
    </w:p>
    <w:p w:rsidR="003250CF" w:rsidRPr="00125484" w:rsidRDefault="003250CF" w:rsidP="008A1880">
      <w:pPr>
        <w:jc w:val="both"/>
      </w:pPr>
      <w:r w:rsidRPr="00125484">
        <w:t>n = personu skaits, uz ko attiecas informācijas sniegšanas prasība;</w:t>
      </w:r>
    </w:p>
    <w:p w:rsidR="003250CF" w:rsidRPr="00125484" w:rsidRDefault="003250CF" w:rsidP="008A1880">
      <w:pPr>
        <w:jc w:val="both"/>
      </w:pPr>
      <w:r w:rsidRPr="00125484">
        <w:t>b = informācijas sniegšanas prasības biežums gada laikā.</w:t>
      </w:r>
    </w:p>
    <w:p w:rsidR="003250CF" w:rsidRPr="00125484" w:rsidRDefault="003250CF" w:rsidP="008A1880">
      <w:pPr>
        <w:jc w:val="both"/>
      </w:pPr>
      <w:r w:rsidRPr="00125484">
        <w:t>* papildu izmaksas</w:t>
      </w:r>
    </w:p>
    <w:p w:rsidR="003250CF" w:rsidRPr="00125484" w:rsidRDefault="003250CF" w:rsidP="008A1880">
      <w:pPr>
        <w:tabs>
          <w:tab w:val="left" w:pos="360"/>
        </w:tabs>
        <w:jc w:val="both"/>
        <w:rPr>
          <w:color w:val="0000FF"/>
        </w:rPr>
      </w:pPr>
    </w:p>
    <w:p w:rsidR="003250CF" w:rsidRPr="00E73E65" w:rsidRDefault="003250CF" w:rsidP="008A1880">
      <w:pPr>
        <w:numPr>
          <w:ilvl w:val="0"/>
          <w:numId w:val="19"/>
        </w:numPr>
        <w:tabs>
          <w:tab w:val="left" w:pos="360"/>
        </w:tabs>
        <w:ind w:left="0" w:firstLine="0"/>
        <w:jc w:val="both"/>
      </w:pPr>
      <w:r w:rsidRPr="00E73E65">
        <w:t>Pašvaldības civilās aizsardzības plāna:</w:t>
      </w:r>
    </w:p>
    <w:p w:rsidR="003250CF" w:rsidRPr="00E73E65" w:rsidRDefault="003250CF" w:rsidP="008A1880">
      <w:pPr>
        <w:tabs>
          <w:tab w:val="left" w:pos="360"/>
        </w:tabs>
        <w:ind w:firstLine="360"/>
        <w:jc w:val="both"/>
      </w:pPr>
      <w:r>
        <w:t>1</w:t>
      </w:r>
      <w:r w:rsidRPr="00E73E65">
        <w:t>.1. izstrāde;</w:t>
      </w:r>
    </w:p>
    <w:p w:rsidR="003250CF" w:rsidRPr="00E73E65" w:rsidRDefault="003250CF" w:rsidP="008A1880">
      <w:pPr>
        <w:tabs>
          <w:tab w:val="left" w:pos="360"/>
        </w:tabs>
        <w:jc w:val="both"/>
      </w:pPr>
      <w:r w:rsidRPr="00E73E65">
        <w:t xml:space="preserve">Minēto plānu izstrādā ne retāk, kā reizi četros gados. </w:t>
      </w:r>
    </w:p>
    <w:p w:rsidR="003250CF" w:rsidRPr="00E73E65" w:rsidRDefault="003250CF" w:rsidP="008A1880">
      <w:pPr>
        <w:tabs>
          <w:tab w:val="left" w:pos="360"/>
        </w:tabs>
        <w:jc w:val="both"/>
      </w:pPr>
      <w:r w:rsidRPr="00E73E65">
        <w:t>VUGD pieņēmumi:</w:t>
      </w:r>
    </w:p>
    <w:p w:rsidR="003250CF" w:rsidRPr="00E73E65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E73E65">
        <w:t>tā izstrādē piedalās 119 pašvaldību institūciju personas;</w:t>
      </w:r>
    </w:p>
    <w:p w:rsidR="003250CF" w:rsidRPr="00E73E65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E73E65">
        <w:t>katras pašvaldību institūciju personas patērētais laiks minētā darba izpildē 360 stundas;</w:t>
      </w:r>
    </w:p>
    <w:p w:rsidR="003250CF" w:rsidRPr="00765FB4" w:rsidRDefault="003250CF" w:rsidP="008A1880">
      <w:pPr>
        <w:numPr>
          <w:ilvl w:val="0"/>
          <w:numId w:val="17"/>
        </w:numPr>
        <w:tabs>
          <w:tab w:val="left" w:pos="360"/>
        </w:tabs>
        <w:jc w:val="both"/>
        <w:rPr>
          <w:b/>
          <w:i/>
          <w:sz w:val="28"/>
          <w:szCs w:val="28"/>
        </w:rPr>
      </w:pPr>
      <w:r w:rsidRPr="00765FB4">
        <w:t xml:space="preserve">aprēķinos izmantota sabiedriskajā sektorā strādājošo  atlīdzība: </w:t>
      </w:r>
      <w:r w:rsidRPr="00765FB4">
        <w:rPr>
          <w:b/>
        </w:rPr>
        <w:t>5</w:t>
      </w:r>
      <w:r w:rsidR="003A4F6F">
        <w:rPr>
          <w:b/>
        </w:rPr>
        <w:t>,</w:t>
      </w:r>
      <w:r w:rsidRPr="00765FB4">
        <w:rPr>
          <w:b/>
        </w:rPr>
        <w:t>75</w:t>
      </w:r>
      <w:r w:rsidRPr="00765FB4">
        <w:t xml:space="preserve"> </w:t>
      </w:r>
      <w:proofErr w:type="spellStart"/>
      <w:r w:rsidRPr="00765FB4">
        <w:rPr>
          <w:b/>
          <w:i/>
        </w:rPr>
        <w:t>euro</w:t>
      </w:r>
      <w:proofErr w:type="spellEnd"/>
      <w:r w:rsidRPr="00765FB4">
        <w:rPr>
          <w:i/>
        </w:rPr>
        <w:t xml:space="preserve"> </w:t>
      </w:r>
      <w:r w:rsidRPr="00765FB4">
        <w:t>stundā (Centrālās statistikas pārvaldes dati: 2014.gada 1.ceturkšņa vidējā darba samaksa (ar darba devēja VSAOI): 951</w:t>
      </w:r>
      <w:r w:rsidR="003A4F6F">
        <w:t>,</w:t>
      </w:r>
      <w:r w:rsidRPr="00765FB4">
        <w:t xml:space="preserve">64 </w:t>
      </w:r>
      <w:proofErr w:type="spellStart"/>
      <w:r w:rsidRPr="007D1C50">
        <w:rPr>
          <w:i/>
        </w:rPr>
        <w:t>euro</w:t>
      </w:r>
      <w:proofErr w:type="spellEnd"/>
      <w:r w:rsidRPr="00765FB4">
        <w:t>,  2014.gadā: 165,58 stundas/mēnesī)</w:t>
      </w:r>
      <w:r>
        <w:t>.</w:t>
      </w:r>
    </w:p>
    <w:p w:rsidR="003250CF" w:rsidRPr="003A4F6F" w:rsidRDefault="003250CF" w:rsidP="008A1880">
      <w:pPr>
        <w:tabs>
          <w:tab w:val="left" w:pos="360"/>
        </w:tabs>
        <w:jc w:val="both"/>
      </w:pPr>
      <w:r w:rsidRPr="007D1C50">
        <w:t>C</w:t>
      </w:r>
      <w:r w:rsidRPr="007D1C50">
        <w:rPr>
          <w:vertAlign w:val="subscript"/>
        </w:rPr>
        <w:t>1.1</w:t>
      </w:r>
      <w:r w:rsidRPr="007D1C50">
        <w:t xml:space="preserve"> </w:t>
      </w:r>
      <w:r w:rsidR="003A4F6F" w:rsidRPr="007D1C50">
        <w:rPr>
          <w:vertAlign w:val="subscript"/>
        </w:rPr>
        <w:t>(4 gados)</w:t>
      </w:r>
      <w:r w:rsidRPr="007D1C50">
        <w:t>= (5</w:t>
      </w:r>
      <w:r w:rsidR="003A4F6F" w:rsidRPr="007D1C50">
        <w:t>,</w:t>
      </w:r>
      <w:r w:rsidRPr="007D1C50">
        <w:t>75 x 360) x (119 x 1)</w:t>
      </w:r>
      <w:r w:rsidRPr="007D1C50">
        <w:rPr>
          <w:color w:val="0000FF"/>
        </w:rPr>
        <w:t xml:space="preserve"> </w:t>
      </w:r>
      <w:r w:rsidRPr="007D1C50">
        <w:t xml:space="preserve">= 246 330 </w:t>
      </w:r>
      <w:proofErr w:type="spellStart"/>
      <w:r w:rsidRPr="007D1C50">
        <w:rPr>
          <w:i/>
        </w:rPr>
        <w:t>euro</w:t>
      </w:r>
      <w:proofErr w:type="spellEnd"/>
      <w:r w:rsidR="003A4F6F" w:rsidRPr="007D1C50">
        <w:rPr>
          <w:i/>
        </w:rPr>
        <w:t xml:space="preserve"> </w:t>
      </w:r>
      <w:r w:rsidR="003A4F6F" w:rsidRPr="003A4F6F">
        <w:t>(4 gados)</w:t>
      </w:r>
    </w:p>
    <w:p w:rsidR="003A4F6F" w:rsidRPr="007D1C50" w:rsidRDefault="003A4F6F" w:rsidP="008A1880">
      <w:pPr>
        <w:tabs>
          <w:tab w:val="left" w:pos="360"/>
        </w:tabs>
        <w:jc w:val="both"/>
        <w:rPr>
          <w:color w:val="0000FF"/>
        </w:rPr>
      </w:pPr>
      <w:r w:rsidRPr="0013788F">
        <w:rPr>
          <w:b/>
        </w:rPr>
        <w:t>C</w:t>
      </w:r>
      <w:r w:rsidRPr="0013788F">
        <w:rPr>
          <w:b/>
          <w:vertAlign w:val="subscript"/>
        </w:rPr>
        <w:t>1.1</w:t>
      </w:r>
      <w:r>
        <w:rPr>
          <w:b/>
          <w:vertAlign w:val="subscript"/>
        </w:rPr>
        <w:t xml:space="preserve"> </w:t>
      </w:r>
      <w:r>
        <w:rPr>
          <w:b/>
        </w:rPr>
        <w:t xml:space="preserve">= </w:t>
      </w:r>
      <w:r w:rsidRPr="0013788F">
        <w:rPr>
          <w:b/>
        </w:rPr>
        <w:t xml:space="preserve">246 330 </w:t>
      </w:r>
      <w:proofErr w:type="spellStart"/>
      <w:r w:rsidRPr="0013788F">
        <w:rPr>
          <w:b/>
          <w:i/>
        </w:rPr>
        <w:t>euro</w:t>
      </w:r>
      <w:proofErr w:type="spellEnd"/>
      <w:r>
        <w:rPr>
          <w:b/>
        </w:rPr>
        <w:t xml:space="preserve"> : 4 gadi = 61 582</w:t>
      </w:r>
      <w:r w:rsidRPr="00D663B6">
        <w:rPr>
          <w:b/>
        </w:rPr>
        <w:t xml:space="preserve"> </w:t>
      </w:r>
      <w:proofErr w:type="spellStart"/>
      <w:r w:rsidRPr="00D663B6">
        <w:rPr>
          <w:b/>
          <w:i/>
        </w:rPr>
        <w:t>euro</w:t>
      </w:r>
      <w:proofErr w:type="spellEnd"/>
      <w:r w:rsidRPr="00D663B6">
        <w:rPr>
          <w:b/>
        </w:rPr>
        <w:t xml:space="preserve"> gadā</w:t>
      </w:r>
    </w:p>
    <w:p w:rsidR="003250CF" w:rsidRPr="00E73E65" w:rsidRDefault="003250CF" w:rsidP="008A1880">
      <w:pPr>
        <w:tabs>
          <w:tab w:val="left" w:pos="360"/>
        </w:tabs>
        <w:ind w:firstLine="360"/>
        <w:jc w:val="both"/>
      </w:pPr>
      <w:r>
        <w:t>1</w:t>
      </w:r>
      <w:r w:rsidRPr="00E73E65">
        <w:t>.2.precizēšana,saskaņošana.</w:t>
      </w:r>
    </w:p>
    <w:p w:rsidR="003250CF" w:rsidRPr="00E73E65" w:rsidRDefault="003250CF" w:rsidP="008A1880">
      <w:pPr>
        <w:tabs>
          <w:tab w:val="left" w:pos="360"/>
        </w:tabs>
        <w:jc w:val="both"/>
      </w:pPr>
      <w:r w:rsidRPr="00E73E65">
        <w:t xml:space="preserve">Minētā plāna izpildi izvērtē katru gadu un, ja nepieciešams,  veic grozījumus. </w:t>
      </w:r>
    </w:p>
    <w:p w:rsidR="003250CF" w:rsidRPr="00E73E65" w:rsidRDefault="003250CF" w:rsidP="008A1880">
      <w:pPr>
        <w:tabs>
          <w:tab w:val="left" w:pos="360"/>
        </w:tabs>
        <w:jc w:val="both"/>
      </w:pPr>
      <w:r w:rsidRPr="00E73E65">
        <w:t>VUGD pieņēmumi:</w:t>
      </w:r>
    </w:p>
    <w:p w:rsidR="003250CF" w:rsidRPr="00125484" w:rsidRDefault="003250CF" w:rsidP="008A1880">
      <w:pPr>
        <w:numPr>
          <w:ilvl w:val="0"/>
          <w:numId w:val="17"/>
        </w:numPr>
        <w:tabs>
          <w:tab w:val="left" w:pos="360"/>
        </w:tabs>
        <w:jc w:val="both"/>
        <w:rPr>
          <w:color w:val="0000FF"/>
        </w:rPr>
      </w:pPr>
      <w:r w:rsidRPr="00E73E65">
        <w:t>grozījumu izstrādē piedalās 119</w:t>
      </w:r>
      <w:r w:rsidRPr="00125484">
        <w:rPr>
          <w:color w:val="0000FF"/>
        </w:rPr>
        <w:t xml:space="preserve"> </w:t>
      </w:r>
      <w:r w:rsidRPr="00E73E65">
        <w:t>pašvaldību institūciju personas</w:t>
      </w:r>
      <w:r w:rsidRPr="00125484">
        <w:rPr>
          <w:color w:val="0000FF"/>
        </w:rPr>
        <w:t>;</w:t>
      </w:r>
    </w:p>
    <w:p w:rsidR="003250CF" w:rsidRPr="00125484" w:rsidRDefault="003250CF" w:rsidP="008A1880">
      <w:pPr>
        <w:numPr>
          <w:ilvl w:val="0"/>
          <w:numId w:val="17"/>
        </w:numPr>
        <w:tabs>
          <w:tab w:val="left" w:pos="360"/>
        </w:tabs>
        <w:jc w:val="both"/>
        <w:rPr>
          <w:color w:val="0000FF"/>
        </w:rPr>
      </w:pPr>
      <w:r w:rsidRPr="00E73E65">
        <w:t xml:space="preserve">katras pašvaldību institūciju personas patērētais laiks minētā darba izpildē </w:t>
      </w:r>
      <w:r w:rsidRPr="004C6A6B">
        <w:t>56 stundas;</w:t>
      </w:r>
    </w:p>
    <w:p w:rsidR="003250CF" w:rsidRPr="00765FB4" w:rsidRDefault="003250CF" w:rsidP="008A1880">
      <w:pPr>
        <w:numPr>
          <w:ilvl w:val="0"/>
          <w:numId w:val="17"/>
        </w:numPr>
        <w:tabs>
          <w:tab w:val="left" w:pos="360"/>
        </w:tabs>
        <w:jc w:val="both"/>
        <w:rPr>
          <w:b/>
          <w:i/>
          <w:sz w:val="28"/>
          <w:szCs w:val="28"/>
        </w:rPr>
      </w:pPr>
      <w:r w:rsidRPr="00765FB4">
        <w:t xml:space="preserve">aprēķinos izmantota sabiedriskajā sektorā strādājošo  atlīdzība: </w:t>
      </w:r>
      <w:r w:rsidRPr="00765FB4">
        <w:rPr>
          <w:b/>
        </w:rPr>
        <w:t>5</w:t>
      </w:r>
      <w:r w:rsidR="003168CA">
        <w:rPr>
          <w:b/>
        </w:rPr>
        <w:t>,</w:t>
      </w:r>
      <w:r w:rsidRPr="00765FB4">
        <w:rPr>
          <w:b/>
        </w:rPr>
        <w:t>75</w:t>
      </w:r>
      <w:r w:rsidRPr="00765FB4">
        <w:t xml:space="preserve"> </w:t>
      </w:r>
      <w:proofErr w:type="spellStart"/>
      <w:r w:rsidRPr="00765FB4">
        <w:rPr>
          <w:b/>
          <w:i/>
        </w:rPr>
        <w:t>euro</w:t>
      </w:r>
      <w:proofErr w:type="spellEnd"/>
      <w:r w:rsidRPr="00765FB4">
        <w:rPr>
          <w:i/>
        </w:rPr>
        <w:t xml:space="preserve"> </w:t>
      </w:r>
      <w:r w:rsidRPr="00765FB4">
        <w:t>stundā (Centrālās statistikas pārvaldes dati: 2014.gada 1.ceturkšņa vidējā darba samaksa (ar darba devēja VSAOI): 951</w:t>
      </w:r>
      <w:r w:rsidR="00F871E6">
        <w:t>,</w:t>
      </w:r>
      <w:r w:rsidRPr="00765FB4">
        <w:t xml:space="preserve">64 </w:t>
      </w:r>
      <w:proofErr w:type="spellStart"/>
      <w:r w:rsidRPr="00765FB4">
        <w:t>euro</w:t>
      </w:r>
      <w:proofErr w:type="spellEnd"/>
      <w:r w:rsidRPr="00765FB4">
        <w:t>,  2014.gadā: 165,58 stundas/mēnesī)</w:t>
      </w:r>
      <w:r>
        <w:t>.</w:t>
      </w:r>
    </w:p>
    <w:p w:rsidR="003250CF" w:rsidRDefault="003250CF" w:rsidP="008A1880">
      <w:pPr>
        <w:tabs>
          <w:tab w:val="left" w:pos="360"/>
        </w:tabs>
        <w:jc w:val="both"/>
        <w:rPr>
          <w:b/>
          <w:i/>
          <w:color w:val="0000FF"/>
        </w:rPr>
      </w:pPr>
      <w:r w:rsidRPr="00E73E65">
        <w:rPr>
          <w:b/>
        </w:rPr>
        <w:t>C</w:t>
      </w:r>
      <w:r w:rsidRPr="00E73E65">
        <w:rPr>
          <w:b/>
          <w:vertAlign w:val="subscript"/>
        </w:rPr>
        <w:t>1.2</w:t>
      </w:r>
      <w:r w:rsidRPr="00E73E65">
        <w:rPr>
          <w:b/>
        </w:rPr>
        <w:t xml:space="preserve"> = (5</w:t>
      </w:r>
      <w:r w:rsidR="00F871E6">
        <w:rPr>
          <w:b/>
        </w:rPr>
        <w:t>,</w:t>
      </w:r>
      <w:r w:rsidRPr="00E73E65">
        <w:rPr>
          <w:b/>
        </w:rPr>
        <w:t>75 x 56) x (119 x 1)</w:t>
      </w:r>
      <w:r w:rsidRPr="00125484">
        <w:rPr>
          <w:b/>
          <w:color w:val="0000FF"/>
        </w:rPr>
        <w:t xml:space="preserve"> </w:t>
      </w:r>
      <w:r w:rsidRPr="0013788F">
        <w:rPr>
          <w:b/>
        </w:rPr>
        <w:t xml:space="preserve">= 38 318 </w:t>
      </w:r>
      <w:proofErr w:type="spellStart"/>
      <w:r w:rsidRPr="0013788F">
        <w:rPr>
          <w:b/>
          <w:i/>
        </w:rPr>
        <w:t>euro</w:t>
      </w:r>
      <w:proofErr w:type="spellEnd"/>
    </w:p>
    <w:p w:rsidR="003250CF" w:rsidRPr="0013788F" w:rsidRDefault="003250CF" w:rsidP="008A1880">
      <w:pPr>
        <w:tabs>
          <w:tab w:val="left" w:pos="360"/>
        </w:tabs>
        <w:jc w:val="both"/>
        <w:rPr>
          <w:b/>
          <w:i/>
        </w:rPr>
      </w:pPr>
      <w:r w:rsidRPr="0013788F">
        <w:rPr>
          <w:b/>
          <w:sz w:val="28"/>
          <w:szCs w:val="28"/>
        </w:rPr>
        <w:t>C</w:t>
      </w:r>
      <w:r w:rsidRPr="0013788F">
        <w:rPr>
          <w:b/>
          <w:sz w:val="28"/>
          <w:szCs w:val="28"/>
          <w:vertAlign w:val="subscript"/>
        </w:rPr>
        <w:t xml:space="preserve">1 </w:t>
      </w:r>
      <w:r w:rsidRPr="0013788F">
        <w:rPr>
          <w:b/>
          <w:sz w:val="28"/>
          <w:szCs w:val="28"/>
        </w:rPr>
        <w:t>= C</w:t>
      </w:r>
      <w:r w:rsidRPr="0013788F">
        <w:rPr>
          <w:b/>
          <w:sz w:val="28"/>
          <w:szCs w:val="28"/>
          <w:vertAlign w:val="subscript"/>
        </w:rPr>
        <w:t>1.1</w:t>
      </w:r>
      <w:r w:rsidRPr="0013788F">
        <w:rPr>
          <w:b/>
          <w:sz w:val="28"/>
          <w:szCs w:val="28"/>
        </w:rPr>
        <w:t xml:space="preserve"> + C</w:t>
      </w:r>
      <w:r w:rsidRPr="0013788F">
        <w:rPr>
          <w:b/>
          <w:sz w:val="28"/>
          <w:szCs w:val="28"/>
          <w:vertAlign w:val="subscript"/>
        </w:rPr>
        <w:t>1.2</w:t>
      </w:r>
      <w:r w:rsidRPr="0013788F">
        <w:rPr>
          <w:b/>
          <w:sz w:val="28"/>
          <w:szCs w:val="28"/>
        </w:rPr>
        <w:t xml:space="preserve"> = </w:t>
      </w:r>
      <w:r w:rsidR="00F871E6">
        <w:rPr>
          <w:b/>
          <w:sz w:val="28"/>
          <w:szCs w:val="28"/>
        </w:rPr>
        <w:t xml:space="preserve">61 582  + 38 318 = </w:t>
      </w:r>
      <w:r w:rsidR="00D67698">
        <w:rPr>
          <w:b/>
          <w:sz w:val="28"/>
          <w:szCs w:val="28"/>
        </w:rPr>
        <w:t xml:space="preserve">99 900 </w:t>
      </w:r>
      <w:r>
        <w:rPr>
          <w:b/>
          <w:sz w:val="28"/>
          <w:szCs w:val="28"/>
        </w:rPr>
        <w:t xml:space="preserve"> </w:t>
      </w:r>
      <w:proofErr w:type="spellStart"/>
      <w:r w:rsidRPr="0013788F">
        <w:rPr>
          <w:b/>
          <w:i/>
          <w:sz w:val="28"/>
          <w:szCs w:val="28"/>
        </w:rPr>
        <w:t>euro</w:t>
      </w:r>
      <w:proofErr w:type="spellEnd"/>
    </w:p>
    <w:p w:rsidR="003250CF" w:rsidRPr="007E5E01" w:rsidRDefault="003250CF" w:rsidP="008A1880">
      <w:pPr>
        <w:tabs>
          <w:tab w:val="left" w:pos="360"/>
        </w:tabs>
        <w:ind w:left="360" w:hanging="360"/>
        <w:jc w:val="both"/>
      </w:pPr>
      <w:r w:rsidRPr="007E5E01">
        <w:t>2.    Pašvaldības civilās aizsardzības komisijas nolikuma izstrāde</w:t>
      </w:r>
      <w:r>
        <w:t>:</w:t>
      </w:r>
    </w:p>
    <w:p w:rsidR="003250CF" w:rsidRPr="00E73E65" w:rsidRDefault="003250CF" w:rsidP="008A1880">
      <w:pPr>
        <w:tabs>
          <w:tab w:val="left" w:pos="360"/>
        </w:tabs>
        <w:jc w:val="both"/>
      </w:pPr>
      <w:r w:rsidRPr="00E73E65">
        <w:t>VUGD pieņēmumi:</w:t>
      </w:r>
    </w:p>
    <w:p w:rsidR="003250CF" w:rsidRPr="0013788F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13788F">
        <w:t>tā izstrādē piedalās 119 pašvaldību institūciju personas;</w:t>
      </w:r>
    </w:p>
    <w:p w:rsidR="003250CF" w:rsidRPr="00E73E65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E73E65">
        <w:lastRenderedPageBreak/>
        <w:t xml:space="preserve">katras pašvaldību institūciju personas patērētais laiks minētā darba izpildē </w:t>
      </w:r>
      <w:r>
        <w:t>1</w:t>
      </w:r>
      <w:r w:rsidRPr="00E73E65">
        <w:t xml:space="preserve"> stunda;</w:t>
      </w:r>
    </w:p>
    <w:p w:rsidR="003250CF" w:rsidRPr="007E5E01" w:rsidRDefault="003250CF" w:rsidP="008A1880">
      <w:pPr>
        <w:numPr>
          <w:ilvl w:val="0"/>
          <w:numId w:val="17"/>
        </w:numPr>
        <w:tabs>
          <w:tab w:val="left" w:pos="360"/>
        </w:tabs>
        <w:jc w:val="both"/>
        <w:rPr>
          <w:b/>
          <w:i/>
          <w:sz w:val="28"/>
          <w:szCs w:val="28"/>
        </w:rPr>
      </w:pPr>
      <w:r w:rsidRPr="00765FB4">
        <w:t xml:space="preserve">aprēķinos izmantota sabiedriskajā sektorā strādājošo  atlīdzība: </w:t>
      </w:r>
      <w:r w:rsidRPr="00765FB4">
        <w:rPr>
          <w:b/>
        </w:rPr>
        <w:t>5</w:t>
      </w:r>
      <w:r w:rsidR="009A05F9">
        <w:rPr>
          <w:b/>
        </w:rPr>
        <w:t>,</w:t>
      </w:r>
      <w:r w:rsidRPr="00765FB4">
        <w:rPr>
          <w:b/>
        </w:rPr>
        <w:t>75</w:t>
      </w:r>
      <w:r w:rsidRPr="00765FB4">
        <w:t xml:space="preserve"> </w:t>
      </w:r>
      <w:proofErr w:type="spellStart"/>
      <w:r w:rsidRPr="00765FB4">
        <w:rPr>
          <w:b/>
          <w:i/>
        </w:rPr>
        <w:t>euro</w:t>
      </w:r>
      <w:proofErr w:type="spellEnd"/>
      <w:r w:rsidRPr="00765FB4">
        <w:rPr>
          <w:i/>
        </w:rPr>
        <w:t xml:space="preserve"> </w:t>
      </w:r>
      <w:r w:rsidRPr="00765FB4">
        <w:t xml:space="preserve">stundā (Centrālās statistikas pārvaldes dati: 2014.gada 1.ceturkšņa vidējā darba samaksa (ar darba devēja VSAOI): 951.64 </w:t>
      </w:r>
      <w:proofErr w:type="spellStart"/>
      <w:r w:rsidRPr="00765FB4">
        <w:t>euro</w:t>
      </w:r>
      <w:proofErr w:type="spellEnd"/>
      <w:r w:rsidRPr="00765FB4">
        <w:t>,  2014.gadā: 165,58 stundas/mēnesī)</w:t>
      </w:r>
      <w:r>
        <w:t>.</w:t>
      </w:r>
    </w:p>
    <w:p w:rsidR="003250CF" w:rsidRPr="004C6A6B" w:rsidRDefault="003250CF" w:rsidP="008A1880">
      <w:pPr>
        <w:tabs>
          <w:tab w:val="left" w:pos="360"/>
        </w:tabs>
        <w:jc w:val="both"/>
        <w:rPr>
          <w:b/>
          <w:i/>
          <w:color w:val="0000FF"/>
          <w:sz w:val="28"/>
          <w:szCs w:val="28"/>
        </w:rPr>
      </w:pPr>
      <w:r w:rsidRPr="004C6A6B">
        <w:rPr>
          <w:b/>
          <w:sz w:val="28"/>
          <w:szCs w:val="28"/>
        </w:rPr>
        <w:t>C</w:t>
      </w:r>
      <w:r w:rsidRPr="004C6A6B">
        <w:rPr>
          <w:b/>
          <w:sz w:val="28"/>
          <w:szCs w:val="28"/>
          <w:vertAlign w:val="subscript"/>
        </w:rPr>
        <w:t>2</w:t>
      </w:r>
      <w:r w:rsidRPr="004C6A6B">
        <w:rPr>
          <w:b/>
          <w:sz w:val="28"/>
          <w:szCs w:val="28"/>
        </w:rPr>
        <w:t xml:space="preserve"> = (5</w:t>
      </w:r>
      <w:r w:rsidR="009A05F9">
        <w:rPr>
          <w:b/>
          <w:sz w:val="28"/>
          <w:szCs w:val="28"/>
        </w:rPr>
        <w:t>,</w:t>
      </w:r>
      <w:r w:rsidRPr="004C6A6B">
        <w:rPr>
          <w:b/>
          <w:sz w:val="28"/>
          <w:szCs w:val="28"/>
        </w:rPr>
        <w:t>75 x 1) x (119 x 1) = 684</w:t>
      </w:r>
      <w:r w:rsidR="009A05F9">
        <w:rPr>
          <w:b/>
          <w:sz w:val="28"/>
          <w:szCs w:val="28"/>
        </w:rPr>
        <w:t>,</w:t>
      </w:r>
      <w:r w:rsidRPr="004C6A6B">
        <w:rPr>
          <w:b/>
          <w:sz w:val="28"/>
          <w:szCs w:val="28"/>
        </w:rPr>
        <w:t xml:space="preserve">25 </w:t>
      </w:r>
      <w:proofErr w:type="spellStart"/>
      <w:r w:rsidRPr="004C6A6B">
        <w:rPr>
          <w:b/>
          <w:i/>
          <w:sz w:val="28"/>
          <w:szCs w:val="28"/>
        </w:rPr>
        <w:t>euro</w:t>
      </w:r>
      <w:proofErr w:type="spellEnd"/>
      <w:r w:rsidRPr="004C6A6B">
        <w:rPr>
          <w:b/>
          <w:color w:val="0000FF"/>
          <w:sz w:val="28"/>
          <w:szCs w:val="28"/>
        </w:rPr>
        <w:t xml:space="preserve">  </w:t>
      </w:r>
      <w:r w:rsidRPr="004C6A6B">
        <w:rPr>
          <w:b/>
          <w:sz w:val="28"/>
          <w:szCs w:val="28"/>
        </w:rPr>
        <w:t xml:space="preserve">= 684 </w:t>
      </w:r>
      <w:proofErr w:type="spellStart"/>
      <w:r w:rsidRPr="004C6A6B">
        <w:rPr>
          <w:b/>
          <w:i/>
          <w:sz w:val="28"/>
          <w:szCs w:val="28"/>
        </w:rPr>
        <w:t>euro</w:t>
      </w:r>
      <w:proofErr w:type="spellEnd"/>
    </w:p>
    <w:p w:rsidR="003250CF" w:rsidRDefault="003250CF" w:rsidP="008A1880">
      <w:pPr>
        <w:jc w:val="both"/>
        <w:rPr>
          <w:b/>
        </w:rPr>
      </w:pPr>
    </w:p>
    <w:p w:rsidR="003250CF" w:rsidRPr="00D07632" w:rsidRDefault="003250CF" w:rsidP="008A1880">
      <w:pPr>
        <w:jc w:val="both"/>
        <w:rPr>
          <w:b/>
        </w:rPr>
      </w:pPr>
      <w:r w:rsidRPr="00D07632">
        <w:rPr>
          <w:b/>
        </w:rPr>
        <w:t xml:space="preserve">Kopējās izmaksas pašvaldībām: </w:t>
      </w:r>
    </w:p>
    <w:p w:rsidR="003250CF" w:rsidRPr="00125484" w:rsidRDefault="003250CF" w:rsidP="008A1880">
      <w:pPr>
        <w:tabs>
          <w:tab w:val="left" w:pos="360"/>
        </w:tabs>
        <w:jc w:val="both"/>
        <w:rPr>
          <w:b/>
          <w:color w:val="0000FF"/>
          <w:sz w:val="28"/>
          <w:szCs w:val="28"/>
        </w:rPr>
      </w:pPr>
      <w:proofErr w:type="spellStart"/>
      <w:r w:rsidRPr="00D07632">
        <w:rPr>
          <w:b/>
          <w:sz w:val="28"/>
          <w:szCs w:val="28"/>
        </w:rPr>
        <w:t>C</w:t>
      </w:r>
      <w:r w:rsidRPr="00D07632">
        <w:rPr>
          <w:b/>
          <w:sz w:val="28"/>
          <w:szCs w:val="28"/>
          <w:vertAlign w:val="subscript"/>
        </w:rPr>
        <w:t>pašvaldībām</w:t>
      </w:r>
      <w:proofErr w:type="spellEnd"/>
      <w:r w:rsidRPr="00125484">
        <w:rPr>
          <w:b/>
          <w:color w:val="0000FF"/>
          <w:sz w:val="28"/>
          <w:szCs w:val="28"/>
        </w:rPr>
        <w:t xml:space="preserve"> </w:t>
      </w:r>
      <w:r w:rsidRPr="004C6A6B">
        <w:rPr>
          <w:b/>
          <w:sz w:val="28"/>
          <w:szCs w:val="28"/>
        </w:rPr>
        <w:t>= C</w:t>
      </w:r>
      <w:r w:rsidRPr="004C6A6B">
        <w:rPr>
          <w:b/>
          <w:sz w:val="28"/>
          <w:szCs w:val="28"/>
          <w:vertAlign w:val="subscript"/>
        </w:rPr>
        <w:t>1</w:t>
      </w:r>
      <w:r w:rsidRPr="004C6A6B">
        <w:rPr>
          <w:b/>
          <w:sz w:val="28"/>
          <w:szCs w:val="28"/>
        </w:rPr>
        <w:t>+ C</w:t>
      </w:r>
      <w:r w:rsidRPr="004C6A6B">
        <w:rPr>
          <w:b/>
          <w:sz w:val="28"/>
          <w:szCs w:val="28"/>
          <w:vertAlign w:val="subscript"/>
        </w:rPr>
        <w:t>2</w:t>
      </w:r>
      <w:r w:rsidRPr="004C6A6B">
        <w:rPr>
          <w:b/>
          <w:sz w:val="28"/>
          <w:szCs w:val="28"/>
        </w:rPr>
        <w:t xml:space="preserve"> =</w:t>
      </w:r>
      <w:r w:rsidRPr="00125484">
        <w:rPr>
          <w:b/>
          <w:color w:val="0000FF"/>
          <w:sz w:val="28"/>
          <w:szCs w:val="28"/>
        </w:rPr>
        <w:t xml:space="preserve"> </w:t>
      </w:r>
      <w:r w:rsidR="009A05F9">
        <w:rPr>
          <w:b/>
          <w:sz w:val="28"/>
          <w:szCs w:val="28"/>
        </w:rPr>
        <w:t>99 900</w:t>
      </w:r>
      <w:r>
        <w:rPr>
          <w:b/>
          <w:sz w:val="28"/>
          <w:szCs w:val="28"/>
        </w:rPr>
        <w:t xml:space="preserve"> + 684 = </w:t>
      </w:r>
      <w:r w:rsidR="009A05F9">
        <w:rPr>
          <w:b/>
          <w:sz w:val="28"/>
          <w:szCs w:val="28"/>
        </w:rPr>
        <w:t>100 584</w:t>
      </w:r>
      <w:r>
        <w:rPr>
          <w:b/>
          <w:sz w:val="28"/>
          <w:szCs w:val="28"/>
        </w:rPr>
        <w:t xml:space="preserve"> </w:t>
      </w:r>
      <w:proofErr w:type="spellStart"/>
      <w:r w:rsidRPr="004C6A6B">
        <w:rPr>
          <w:b/>
          <w:i/>
          <w:sz w:val="28"/>
          <w:szCs w:val="28"/>
        </w:rPr>
        <w:t>euro</w:t>
      </w:r>
      <w:proofErr w:type="spellEnd"/>
    </w:p>
    <w:p w:rsidR="003250CF" w:rsidRPr="00D07632" w:rsidRDefault="003250CF" w:rsidP="008A1880">
      <w:pPr>
        <w:tabs>
          <w:tab w:val="left" w:pos="360"/>
        </w:tabs>
        <w:jc w:val="both"/>
        <w:rPr>
          <w:color w:val="0000FF"/>
          <w:highlight w:val="yellow"/>
        </w:rPr>
      </w:pPr>
    </w:p>
    <w:p w:rsidR="003250CF" w:rsidRPr="00D07632" w:rsidRDefault="003250CF" w:rsidP="008A1880">
      <w:pPr>
        <w:ind w:left="720"/>
        <w:jc w:val="both"/>
      </w:pPr>
    </w:p>
    <w:p w:rsidR="003250CF" w:rsidRPr="00D07632" w:rsidRDefault="003250CF" w:rsidP="008A1880">
      <w:pPr>
        <w:rPr>
          <w:b/>
          <w:caps/>
          <w:sz w:val="28"/>
          <w:szCs w:val="28"/>
        </w:rPr>
      </w:pPr>
      <w:r w:rsidRPr="00D07632">
        <w:rPr>
          <w:b/>
          <w:caps/>
          <w:sz w:val="28"/>
          <w:szCs w:val="28"/>
        </w:rPr>
        <w:t>IV. Administratīvās izmaksas Person</w:t>
      </w:r>
      <w:r>
        <w:rPr>
          <w:b/>
          <w:caps/>
          <w:sz w:val="28"/>
          <w:szCs w:val="28"/>
        </w:rPr>
        <w:t>ai</w:t>
      </w:r>
      <w:r w:rsidRPr="00D07632">
        <w:rPr>
          <w:b/>
          <w:caps/>
          <w:sz w:val="28"/>
          <w:szCs w:val="28"/>
        </w:rPr>
        <w:t xml:space="preserve"> </w:t>
      </w:r>
    </w:p>
    <w:p w:rsidR="003250CF" w:rsidRPr="00D07632" w:rsidRDefault="003250CF" w:rsidP="008A1880">
      <w:pPr>
        <w:jc w:val="both"/>
        <w:rPr>
          <w:b/>
        </w:rPr>
      </w:pPr>
      <w:proofErr w:type="spellStart"/>
      <w:r w:rsidRPr="00D07632">
        <w:rPr>
          <w:b/>
        </w:rPr>
        <w:t>C</w:t>
      </w:r>
      <w:r w:rsidRPr="00D07632">
        <w:rPr>
          <w:b/>
          <w:vertAlign w:val="subscript"/>
        </w:rPr>
        <w:t>personām</w:t>
      </w:r>
      <w:proofErr w:type="spellEnd"/>
      <w:r w:rsidRPr="00D07632">
        <w:rPr>
          <w:b/>
        </w:rPr>
        <w:t xml:space="preserve"> = (f x l) x (n x b) + *</w:t>
      </w:r>
    </w:p>
    <w:p w:rsidR="003250CF" w:rsidRPr="00D07632" w:rsidRDefault="003250CF" w:rsidP="008A1880">
      <w:pPr>
        <w:jc w:val="both"/>
      </w:pPr>
      <w:r w:rsidRPr="00D07632">
        <w:t>C = administratīvas izmaksas;</w:t>
      </w:r>
    </w:p>
    <w:p w:rsidR="003250CF" w:rsidRPr="00D07632" w:rsidRDefault="003250CF" w:rsidP="008A1880">
      <w:pPr>
        <w:jc w:val="both"/>
      </w:pPr>
      <w:r w:rsidRPr="00D07632">
        <w:t>f = prasības izpildei patērētie finanšu resursi jeb darba samaksa;</w:t>
      </w:r>
    </w:p>
    <w:p w:rsidR="003250CF" w:rsidRPr="00D07632" w:rsidRDefault="003250CF" w:rsidP="008A1880">
      <w:pPr>
        <w:jc w:val="both"/>
      </w:pPr>
      <w:r w:rsidRPr="00D07632">
        <w:t>l = patērētais laiks, izteikts stundās;</w:t>
      </w:r>
    </w:p>
    <w:p w:rsidR="003250CF" w:rsidRPr="00D07632" w:rsidRDefault="003250CF" w:rsidP="008A1880">
      <w:pPr>
        <w:jc w:val="both"/>
      </w:pPr>
      <w:r w:rsidRPr="00D07632">
        <w:t>n = personu skaits, uz ko attiecas informācijas sniegšanas prasība;</w:t>
      </w:r>
    </w:p>
    <w:p w:rsidR="003250CF" w:rsidRPr="00D07632" w:rsidRDefault="003250CF" w:rsidP="008A1880">
      <w:pPr>
        <w:jc w:val="both"/>
      </w:pPr>
      <w:r w:rsidRPr="00D07632">
        <w:t>b = informācijas sniegšanas prasības biežums gada laikā.</w:t>
      </w:r>
    </w:p>
    <w:p w:rsidR="003250CF" w:rsidRPr="00D07632" w:rsidRDefault="003250CF" w:rsidP="008A1880">
      <w:pPr>
        <w:jc w:val="both"/>
      </w:pPr>
      <w:r w:rsidRPr="00D07632">
        <w:t>* papildu izmaksas</w:t>
      </w:r>
    </w:p>
    <w:p w:rsidR="003250CF" w:rsidRPr="00D07632" w:rsidRDefault="003250CF" w:rsidP="008A1880">
      <w:pPr>
        <w:tabs>
          <w:tab w:val="left" w:pos="360"/>
        </w:tabs>
        <w:jc w:val="both"/>
        <w:rPr>
          <w:color w:val="0000FF"/>
        </w:rPr>
      </w:pPr>
    </w:p>
    <w:p w:rsidR="003250CF" w:rsidRPr="00D07632" w:rsidRDefault="003250CF" w:rsidP="008A1880">
      <w:pPr>
        <w:tabs>
          <w:tab w:val="left" w:pos="360"/>
        </w:tabs>
        <w:ind w:left="360" w:hanging="360"/>
        <w:jc w:val="both"/>
      </w:pPr>
      <w:r w:rsidRPr="00D07632">
        <w:t>1.Valsts civilā aizsardzības plāna:</w:t>
      </w:r>
    </w:p>
    <w:p w:rsidR="003250CF" w:rsidRPr="00D07632" w:rsidRDefault="003250CF" w:rsidP="008A1880">
      <w:pPr>
        <w:tabs>
          <w:tab w:val="left" w:pos="360"/>
        </w:tabs>
        <w:ind w:firstLine="360"/>
        <w:jc w:val="both"/>
      </w:pPr>
      <w:r>
        <w:t>1</w:t>
      </w:r>
      <w:r w:rsidRPr="00D07632">
        <w:t>.1. izstrāde;</w:t>
      </w:r>
    </w:p>
    <w:p w:rsidR="003250CF" w:rsidRPr="00D07632" w:rsidRDefault="003250CF" w:rsidP="008A1880">
      <w:pPr>
        <w:tabs>
          <w:tab w:val="left" w:pos="360"/>
        </w:tabs>
        <w:jc w:val="both"/>
      </w:pPr>
      <w:r w:rsidRPr="00D07632">
        <w:t>Minēto plānu izstrādā ne retāk, kā reizi četros gados.</w:t>
      </w:r>
    </w:p>
    <w:p w:rsidR="003250CF" w:rsidRPr="00D07632" w:rsidRDefault="003250CF" w:rsidP="008A1880">
      <w:pPr>
        <w:tabs>
          <w:tab w:val="left" w:pos="360"/>
        </w:tabs>
        <w:jc w:val="both"/>
      </w:pPr>
      <w:r w:rsidRPr="00D07632">
        <w:t>VUGD pieņēmumi:</w:t>
      </w:r>
    </w:p>
    <w:p w:rsidR="003250CF" w:rsidRPr="00D07632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D07632">
        <w:t>tā izstrādē piedalās 15 privātā sektora personas;</w:t>
      </w:r>
    </w:p>
    <w:p w:rsidR="003250CF" w:rsidRPr="00D07632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D07632">
        <w:t>katras personas patērētais laiks minētā darba izpildē 168 stundas;</w:t>
      </w:r>
    </w:p>
    <w:p w:rsidR="003250CF" w:rsidRPr="00765FB4" w:rsidRDefault="003250CF" w:rsidP="008A1880">
      <w:pPr>
        <w:numPr>
          <w:ilvl w:val="0"/>
          <w:numId w:val="17"/>
        </w:numPr>
        <w:tabs>
          <w:tab w:val="left" w:pos="360"/>
        </w:tabs>
        <w:jc w:val="both"/>
        <w:rPr>
          <w:b/>
          <w:i/>
          <w:sz w:val="28"/>
          <w:szCs w:val="28"/>
        </w:rPr>
      </w:pPr>
      <w:r w:rsidRPr="00765FB4">
        <w:t xml:space="preserve">aprēķinos izmantota </w:t>
      </w:r>
      <w:r>
        <w:t>privātajā</w:t>
      </w:r>
      <w:r w:rsidRPr="00765FB4">
        <w:t xml:space="preserve"> sektorā strādājošo  atlīdzība: </w:t>
      </w:r>
      <w:r w:rsidRPr="00765FB4">
        <w:rPr>
          <w:b/>
        </w:rPr>
        <w:t>5</w:t>
      </w:r>
      <w:r w:rsidR="00B76A75">
        <w:rPr>
          <w:b/>
        </w:rPr>
        <w:t>,</w:t>
      </w:r>
      <w:r>
        <w:rPr>
          <w:b/>
        </w:rPr>
        <w:t>43</w:t>
      </w:r>
      <w:r w:rsidRPr="00765FB4">
        <w:t xml:space="preserve"> </w:t>
      </w:r>
      <w:proofErr w:type="spellStart"/>
      <w:r w:rsidRPr="00765FB4">
        <w:rPr>
          <w:b/>
          <w:i/>
        </w:rPr>
        <w:t>euro</w:t>
      </w:r>
      <w:proofErr w:type="spellEnd"/>
      <w:r w:rsidRPr="00765FB4">
        <w:rPr>
          <w:i/>
        </w:rPr>
        <w:t xml:space="preserve"> </w:t>
      </w:r>
      <w:r w:rsidRPr="00765FB4">
        <w:t xml:space="preserve">stundā (Centrālās statistikas pārvaldes dati: 2014.gada 1.ceturkšņa vidējā darba samaksa (ar darba devēja VSAOI): </w:t>
      </w:r>
      <w:r>
        <w:t>898</w:t>
      </w:r>
      <w:r w:rsidR="00B76A75">
        <w:t>,</w:t>
      </w:r>
      <w:r>
        <w:t>50</w:t>
      </w:r>
      <w:r w:rsidRPr="00765FB4">
        <w:t xml:space="preserve"> </w:t>
      </w:r>
      <w:proofErr w:type="spellStart"/>
      <w:r w:rsidRPr="007D1C50">
        <w:rPr>
          <w:i/>
        </w:rPr>
        <w:t>euro</w:t>
      </w:r>
      <w:proofErr w:type="spellEnd"/>
      <w:r w:rsidRPr="00765FB4">
        <w:t>,  2014.gadā: 165,58 stundas/mēnesī)</w:t>
      </w:r>
      <w:r>
        <w:t>.</w:t>
      </w:r>
    </w:p>
    <w:p w:rsidR="003250CF" w:rsidRPr="007D1C50" w:rsidRDefault="003250CF" w:rsidP="008A1880">
      <w:pPr>
        <w:tabs>
          <w:tab w:val="left" w:pos="360"/>
        </w:tabs>
        <w:jc w:val="both"/>
        <w:rPr>
          <w:i/>
        </w:rPr>
      </w:pPr>
      <w:r w:rsidRPr="007D1C50">
        <w:t>C</w:t>
      </w:r>
      <w:r w:rsidRPr="007D1C50">
        <w:rPr>
          <w:vertAlign w:val="subscript"/>
        </w:rPr>
        <w:t>1.1</w:t>
      </w:r>
      <w:r w:rsidRPr="007D1C50">
        <w:t xml:space="preserve"> </w:t>
      </w:r>
      <w:r w:rsidR="00B76A75" w:rsidRPr="007D1C50">
        <w:rPr>
          <w:vertAlign w:val="subscript"/>
        </w:rPr>
        <w:t>(4 gados)</w:t>
      </w:r>
      <w:r w:rsidR="00B76A75" w:rsidRPr="007D1C50">
        <w:t xml:space="preserve"> </w:t>
      </w:r>
      <w:r w:rsidRPr="007D1C50">
        <w:t>= (5</w:t>
      </w:r>
      <w:r w:rsidR="00B76A75" w:rsidRPr="007D1C50">
        <w:t>,</w:t>
      </w:r>
      <w:r w:rsidRPr="007D1C50">
        <w:t>43 x 168) x (15 x 1)</w:t>
      </w:r>
      <w:r w:rsidRPr="007D1C50">
        <w:rPr>
          <w:color w:val="0000FF"/>
        </w:rPr>
        <w:t xml:space="preserve"> </w:t>
      </w:r>
      <w:r w:rsidRPr="007D1C50">
        <w:t>= 13</w:t>
      </w:r>
      <w:r w:rsidR="00B76A75" w:rsidRPr="007D1C50">
        <w:t> </w:t>
      </w:r>
      <w:r w:rsidRPr="007D1C50">
        <w:t>683</w:t>
      </w:r>
      <w:r w:rsidR="00B76A75" w:rsidRPr="007D1C50">
        <w:t>,</w:t>
      </w:r>
      <w:r w:rsidRPr="007D1C50">
        <w:t xml:space="preserve">6  </w:t>
      </w:r>
      <w:proofErr w:type="spellStart"/>
      <w:r w:rsidRPr="007D1C50">
        <w:rPr>
          <w:i/>
        </w:rPr>
        <w:t>euro</w:t>
      </w:r>
      <w:proofErr w:type="spellEnd"/>
      <w:r w:rsidRPr="007D1C50">
        <w:rPr>
          <w:i/>
        </w:rPr>
        <w:t xml:space="preserve"> = </w:t>
      </w:r>
      <w:r w:rsidRPr="007D1C50">
        <w:t>13 684</w:t>
      </w:r>
      <w:r w:rsidRPr="007D1C50">
        <w:rPr>
          <w:i/>
        </w:rPr>
        <w:t xml:space="preserve"> </w:t>
      </w:r>
      <w:proofErr w:type="spellStart"/>
      <w:r w:rsidRPr="007D1C50">
        <w:rPr>
          <w:i/>
        </w:rPr>
        <w:t>euro</w:t>
      </w:r>
      <w:proofErr w:type="spellEnd"/>
      <w:r w:rsidR="00DF007C">
        <w:rPr>
          <w:i/>
        </w:rPr>
        <w:t xml:space="preserve"> </w:t>
      </w:r>
      <w:r w:rsidR="00DF007C" w:rsidRPr="007D1C50">
        <w:t>(</w:t>
      </w:r>
      <w:r w:rsidR="00DF007C">
        <w:t>4 gados)</w:t>
      </w:r>
    </w:p>
    <w:p w:rsidR="00B76A75" w:rsidRPr="00D663B6" w:rsidRDefault="00B76A75" w:rsidP="00B76A75">
      <w:pPr>
        <w:tabs>
          <w:tab w:val="left" w:pos="360"/>
        </w:tabs>
        <w:jc w:val="both"/>
        <w:rPr>
          <w:color w:val="0000FF"/>
        </w:rPr>
      </w:pPr>
      <w:r w:rsidRPr="0013788F">
        <w:rPr>
          <w:b/>
        </w:rPr>
        <w:t>C</w:t>
      </w:r>
      <w:r w:rsidRPr="0013788F">
        <w:rPr>
          <w:b/>
          <w:vertAlign w:val="subscript"/>
        </w:rPr>
        <w:t>1.1</w:t>
      </w:r>
      <w:r>
        <w:rPr>
          <w:b/>
          <w:vertAlign w:val="subscript"/>
        </w:rPr>
        <w:t xml:space="preserve"> </w:t>
      </w:r>
      <w:r>
        <w:rPr>
          <w:b/>
        </w:rPr>
        <w:t>= 13 684</w:t>
      </w:r>
      <w:r w:rsidRPr="0013788F">
        <w:rPr>
          <w:b/>
        </w:rPr>
        <w:t xml:space="preserve"> </w:t>
      </w:r>
      <w:proofErr w:type="spellStart"/>
      <w:r w:rsidRPr="0013788F">
        <w:rPr>
          <w:b/>
          <w:i/>
        </w:rPr>
        <w:t>euro</w:t>
      </w:r>
      <w:proofErr w:type="spellEnd"/>
      <w:r>
        <w:rPr>
          <w:b/>
        </w:rPr>
        <w:t xml:space="preserve"> : 4 gadi = 3 421</w:t>
      </w:r>
      <w:r w:rsidRPr="00D663B6">
        <w:rPr>
          <w:b/>
        </w:rPr>
        <w:t xml:space="preserve"> </w:t>
      </w:r>
      <w:proofErr w:type="spellStart"/>
      <w:r w:rsidRPr="00D663B6">
        <w:rPr>
          <w:b/>
          <w:i/>
        </w:rPr>
        <w:t>euro</w:t>
      </w:r>
      <w:proofErr w:type="spellEnd"/>
      <w:r w:rsidRPr="00D663B6">
        <w:rPr>
          <w:b/>
        </w:rPr>
        <w:t xml:space="preserve"> gadā</w:t>
      </w:r>
    </w:p>
    <w:p w:rsidR="00B76A75" w:rsidRPr="007D1C50" w:rsidRDefault="00B76A75" w:rsidP="008A1880">
      <w:pPr>
        <w:tabs>
          <w:tab w:val="left" w:pos="360"/>
        </w:tabs>
        <w:jc w:val="both"/>
        <w:rPr>
          <w:b/>
        </w:rPr>
      </w:pPr>
    </w:p>
    <w:p w:rsidR="003250CF" w:rsidRPr="00FD367E" w:rsidRDefault="003250CF" w:rsidP="008A1880">
      <w:pPr>
        <w:tabs>
          <w:tab w:val="left" w:pos="360"/>
        </w:tabs>
        <w:ind w:firstLine="360"/>
        <w:jc w:val="both"/>
      </w:pPr>
      <w:r w:rsidRPr="00FD367E">
        <w:t>1.2  precizēšana, saskaņošana.</w:t>
      </w:r>
    </w:p>
    <w:p w:rsidR="003250CF" w:rsidRPr="00FD367E" w:rsidRDefault="003250CF" w:rsidP="008A1880">
      <w:pPr>
        <w:tabs>
          <w:tab w:val="left" w:pos="360"/>
        </w:tabs>
        <w:jc w:val="both"/>
      </w:pPr>
      <w:r w:rsidRPr="00FD367E">
        <w:t xml:space="preserve">Minētā plāna izpildi izvērtē katru gadu un, ja nepieciešams,  veic grozījumus. </w:t>
      </w:r>
    </w:p>
    <w:p w:rsidR="003250CF" w:rsidRPr="00D07632" w:rsidRDefault="003250CF" w:rsidP="008A1880">
      <w:pPr>
        <w:tabs>
          <w:tab w:val="left" w:pos="360"/>
        </w:tabs>
        <w:jc w:val="both"/>
        <w:rPr>
          <w:color w:val="0000FF"/>
        </w:rPr>
      </w:pPr>
      <w:r w:rsidRPr="00FD367E">
        <w:t>VUGD pieņēmumi</w:t>
      </w:r>
      <w:r w:rsidRPr="00D07632">
        <w:rPr>
          <w:color w:val="0000FF"/>
        </w:rPr>
        <w:t>:</w:t>
      </w:r>
    </w:p>
    <w:p w:rsidR="003250CF" w:rsidRPr="00FD367E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367E">
        <w:t>grozījumu izstrādē piedalās 8 privātā sektora personas;</w:t>
      </w:r>
    </w:p>
    <w:p w:rsidR="003250CF" w:rsidRPr="00FD367E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FD367E">
        <w:t>katras personas patērētais laiks minētā darba izpildē 56</w:t>
      </w:r>
      <w:r>
        <w:t xml:space="preserve"> </w:t>
      </w:r>
      <w:r w:rsidRPr="00FD367E">
        <w:t>stundas;</w:t>
      </w:r>
    </w:p>
    <w:p w:rsidR="003250CF" w:rsidRPr="00765FB4" w:rsidRDefault="003250CF" w:rsidP="008A1880">
      <w:pPr>
        <w:numPr>
          <w:ilvl w:val="0"/>
          <w:numId w:val="17"/>
        </w:numPr>
        <w:tabs>
          <w:tab w:val="left" w:pos="360"/>
        </w:tabs>
        <w:jc w:val="both"/>
        <w:rPr>
          <w:b/>
          <w:i/>
          <w:sz w:val="28"/>
          <w:szCs w:val="28"/>
        </w:rPr>
      </w:pPr>
      <w:r w:rsidRPr="00765FB4">
        <w:t xml:space="preserve">aprēķinos izmantota </w:t>
      </w:r>
      <w:r>
        <w:t>privātajā</w:t>
      </w:r>
      <w:r w:rsidRPr="00765FB4">
        <w:t xml:space="preserve"> sektorā strādājošo  atlīdzība: </w:t>
      </w:r>
      <w:r w:rsidRPr="00765FB4">
        <w:rPr>
          <w:b/>
        </w:rPr>
        <w:t>5</w:t>
      </w:r>
      <w:r w:rsidR="00B76A75">
        <w:rPr>
          <w:b/>
        </w:rPr>
        <w:t>,</w:t>
      </w:r>
      <w:r>
        <w:rPr>
          <w:b/>
        </w:rPr>
        <w:t>43</w:t>
      </w:r>
      <w:r w:rsidRPr="00765FB4">
        <w:t xml:space="preserve"> </w:t>
      </w:r>
      <w:proofErr w:type="spellStart"/>
      <w:r w:rsidRPr="00765FB4">
        <w:rPr>
          <w:b/>
          <w:i/>
        </w:rPr>
        <w:t>euro</w:t>
      </w:r>
      <w:proofErr w:type="spellEnd"/>
      <w:r w:rsidRPr="00765FB4">
        <w:rPr>
          <w:i/>
        </w:rPr>
        <w:t xml:space="preserve"> </w:t>
      </w:r>
      <w:r w:rsidRPr="00765FB4">
        <w:t xml:space="preserve">stundā (Centrālās statistikas pārvaldes dati: 2014.gada 1.ceturkšņa vidējā darba samaksa (ar darba devēja VSAOI): </w:t>
      </w:r>
      <w:r>
        <w:t>898.50</w:t>
      </w:r>
      <w:r w:rsidRPr="00765FB4">
        <w:t xml:space="preserve"> </w:t>
      </w:r>
      <w:proofErr w:type="spellStart"/>
      <w:r w:rsidRPr="00765FB4">
        <w:t>euro</w:t>
      </w:r>
      <w:proofErr w:type="spellEnd"/>
      <w:r w:rsidRPr="00765FB4">
        <w:t>,  2014.gadā: 165,58 stundas/mēnesī)</w:t>
      </w:r>
      <w:r>
        <w:t>.</w:t>
      </w:r>
    </w:p>
    <w:p w:rsidR="003250CF" w:rsidRPr="00D07632" w:rsidRDefault="003250CF" w:rsidP="008A1880">
      <w:pPr>
        <w:tabs>
          <w:tab w:val="left" w:pos="360"/>
        </w:tabs>
        <w:jc w:val="both"/>
        <w:rPr>
          <w:b/>
          <w:i/>
          <w:color w:val="0000FF"/>
        </w:rPr>
      </w:pPr>
      <w:r w:rsidRPr="00FD367E">
        <w:rPr>
          <w:b/>
        </w:rPr>
        <w:t>C</w:t>
      </w:r>
      <w:r w:rsidRPr="00FD367E">
        <w:rPr>
          <w:b/>
          <w:vertAlign w:val="subscript"/>
        </w:rPr>
        <w:t>1.2</w:t>
      </w:r>
      <w:r w:rsidRPr="00FD367E">
        <w:rPr>
          <w:b/>
        </w:rPr>
        <w:t xml:space="preserve"> = (5</w:t>
      </w:r>
      <w:r w:rsidR="00B76A75">
        <w:rPr>
          <w:b/>
        </w:rPr>
        <w:t>,</w:t>
      </w:r>
      <w:r w:rsidRPr="00FD367E">
        <w:rPr>
          <w:b/>
        </w:rPr>
        <w:t>43 x 56) x (8 x 1)</w:t>
      </w:r>
      <w:r w:rsidRPr="00D07632">
        <w:rPr>
          <w:b/>
          <w:color w:val="0000FF"/>
        </w:rPr>
        <w:t xml:space="preserve"> </w:t>
      </w:r>
      <w:r w:rsidRPr="00EE43CA">
        <w:rPr>
          <w:b/>
        </w:rPr>
        <w:t>= 2</w:t>
      </w:r>
      <w:r w:rsidR="00B76A75">
        <w:rPr>
          <w:b/>
        </w:rPr>
        <w:t> </w:t>
      </w:r>
      <w:r w:rsidRPr="00EE43CA">
        <w:rPr>
          <w:b/>
        </w:rPr>
        <w:t>432</w:t>
      </w:r>
      <w:r w:rsidR="00B76A75">
        <w:rPr>
          <w:b/>
        </w:rPr>
        <w:t>,</w:t>
      </w:r>
      <w:r w:rsidRPr="00EE43CA">
        <w:rPr>
          <w:b/>
        </w:rPr>
        <w:t xml:space="preserve">64 </w:t>
      </w:r>
      <w:proofErr w:type="spellStart"/>
      <w:r w:rsidRPr="00EE43CA">
        <w:rPr>
          <w:b/>
        </w:rPr>
        <w:t>euro</w:t>
      </w:r>
      <w:proofErr w:type="spellEnd"/>
      <w:r w:rsidRPr="00EE43CA">
        <w:rPr>
          <w:b/>
        </w:rPr>
        <w:t xml:space="preserve">  = 2 433 </w:t>
      </w:r>
      <w:proofErr w:type="spellStart"/>
      <w:r w:rsidRPr="00EE43CA">
        <w:rPr>
          <w:b/>
          <w:i/>
        </w:rPr>
        <w:t>euro</w:t>
      </w:r>
      <w:proofErr w:type="spellEnd"/>
    </w:p>
    <w:p w:rsidR="003250CF" w:rsidRPr="00EE43CA" w:rsidRDefault="003250CF" w:rsidP="008A1880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EE43CA">
        <w:rPr>
          <w:b/>
          <w:sz w:val="28"/>
          <w:szCs w:val="28"/>
        </w:rPr>
        <w:t>C</w:t>
      </w:r>
      <w:r w:rsidRPr="00EE43CA">
        <w:rPr>
          <w:b/>
          <w:sz w:val="28"/>
          <w:szCs w:val="28"/>
          <w:vertAlign w:val="subscript"/>
        </w:rPr>
        <w:t xml:space="preserve">1 </w:t>
      </w:r>
      <w:r w:rsidRPr="00EE43CA">
        <w:rPr>
          <w:b/>
          <w:sz w:val="28"/>
          <w:szCs w:val="28"/>
        </w:rPr>
        <w:t>= C</w:t>
      </w:r>
      <w:r w:rsidRPr="00EE43CA">
        <w:rPr>
          <w:b/>
          <w:sz w:val="28"/>
          <w:szCs w:val="28"/>
          <w:vertAlign w:val="subscript"/>
        </w:rPr>
        <w:t>1.1</w:t>
      </w:r>
      <w:r w:rsidRPr="00EE43CA">
        <w:rPr>
          <w:b/>
          <w:sz w:val="28"/>
          <w:szCs w:val="28"/>
        </w:rPr>
        <w:t xml:space="preserve"> + C</w:t>
      </w:r>
      <w:r w:rsidRPr="00EE43CA">
        <w:rPr>
          <w:b/>
          <w:sz w:val="28"/>
          <w:szCs w:val="28"/>
          <w:vertAlign w:val="subscript"/>
        </w:rPr>
        <w:t>1.2</w:t>
      </w:r>
      <w:r w:rsidRPr="00EE43CA">
        <w:rPr>
          <w:b/>
          <w:sz w:val="28"/>
          <w:szCs w:val="28"/>
        </w:rPr>
        <w:t xml:space="preserve"> = </w:t>
      </w:r>
      <w:r w:rsidR="00DF007C">
        <w:rPr>
          <w:b/>
          <w:sz w:val="28"/>
          <w:szCs w:val="28"/>
        </w:rPr>
        <w:t>3 421</w:t>
      </w:r>
      <w:r w:rsidRPr="00EE43CA">
        <w:rPr>
          <w:b/>
          <w:sz w:val="28"/>
          <w:szCs w:val="28"/>
        </w:rPr>
        <w:t xml:space="preserve">+ 2 433 = </w:t>
      </w:r>
      <w:r w:rsidR="00DF007C">
        <w:rPr>
          <w:b/>
          <w:sz w:val="28"/>
          <w:szCs w:val="28"/>
        </w:rPr>
        <w:t xml:space="preserve">5 854 </w:t>
      </w:r>
      <w:proofErr w:type="spellStart"/>
      <w:r w:rsidRPr="00EE43CA">
        <w:rPr>
          <w:b/>
          <w:i/>
          <w:sz w:val="28"/>
          <w:szCs w:val="28"/>
        </w:rPr>
        <w:t>euro</w:t>
      </w:r>
      <w:proofErr w:type="spellEnd"/>
    </w:p>
    <w:p w:rsidR="003250CF" w:rsidRPr="000B7A3A" w:rsidRDefault="003250CF" w:rsidP="008A1880">
      <w:pPr>
        <w:tabs>
          <w:tab w:val="left" w:pos="360"/>
        </w:tabs>
        <w:jc w:val="both"/>
        <w:rPr>
          <w:b/>
        </w:rPr>
      </w:pPr>
    </w:p>
    <w:p w:rsidR="003250CF" w:rsidRPr="000B7A3A" w:rsidRDefault="003250CF" w:rsidP="008A1880">
      <w:pPr>
        <w:numPr>
          <w:ilvl w:val="0"/>
          <w:numId w:val="19"/>
        </w:numPr>
        <w:tabs>
          <w:tab w:val="left" w:pos="360"/>
        </w:tabs>
        <w:ind w:hanging="720"/>
        <w:jc w:val="both"/>
      </w:pPr>
      <w:r w:rsidRPr="000B7A3A">
        <w:t>Pašvaldības civilās aizsardzības plāna precizēšana, saskaņošana.</w:t>
      </w:r>
    </w:p>
    <w:p w:rsidR="003250CF" w:rsidRPr="000B7A3A" w:rsidRDefault="003250CF" w:rsidP="008A1880">
      <w:pPr>
        <w:tabs>
          <w:tab w:val="left" w:pos="360"/>
        </w:tabs>
        <w:jc w:val="both"/>
      </w:pPr>
      <w:r w:rsidRPr="000B7A3A">
        <w:t xml:space="preserve">Minētā plāna izpildi izvērtē katru gadu un, ja nepieciešams,  veic grozījumus. </w:t>
      </w:r>
    </w:p>
    <w:p w:rsidR="003250CF" w:rsidRPr="000B7A3A" w:rsidRDefault="003250CF" w:rsidP="008A1880">
      <w:pPr>
        <w:tabs>
          <w:tab w:val="left" w:pos="360"/>
        </w:tabs>
        <w:jc w:val="both"/>
      </w:pPr>
      <w:r w:rsidRPr="000B7A3A">
        <w:t>VUGD pieņēmumi:</w:t>
      </w:r>
    </w:p>
    <w:p w:rsidR="003250CF" w:rsidRPr="000B7A3A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0B7A3A">
        <w:t>grozījumu izstrādē piedalās 72 privātā sektora personas;</w:t>
      </w:r>
    </w:p>
    <w:p w:rsidR="003250CF" w:rsidRPr="000B7A3A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0B7A3A">
        <w:t>katras personas patērētais laiks minētā darba izpildē 28 stundas;</w:t>
      </w:r>
    </w:p>
    <w:p w:rsidR="003250CF" w:rsidRPr="00765FB4" w:rsidRDefault="003250CF" w:rsidP="008A1880">
      <w:pPr>
        <w:numPr>
          <w:ilvl w:val="0"/>
          <w:numId w:val="17"/>
        </w:numPr>
        <w:tabs>
          <w:tab w:val="left" w:pos="360"/>
        </w:tabs>
        <w:jc w:val="both"/>
        <w:rPr>
          <w:b/>
          <w:i/>
          <w:sz w:val="28"/>
          <w:szCs w:val="28"/>
        </w:rPr>
      </w:pPr>
      <w:r w:rsidRPr="00765FB4">
        <w:lastRenderedPageBreak/>
        <w:t xml:space="preserve">aprēķinos izmantota </w:t>
      </w:r>
      <w:r>
        <w:t>privātajā</w:t>
      </w:r>
      <w:r w:rsidRPr="00765FB4">
        <w:t xml:space="preserve"> sektorā strādājošo  atlīdzība: </w:t>
      </w:r>
      <w:r w:rsidRPr="00765FB4">
        <w:rPr>
          <w:b/>
        </w:rPr>
        <w:t>5</w:t>
      </w:r>
      <w:r w:rsidR="00B76A75">
        <w:rPr>
          <w:b/>
        </w:rPr>
        <w:t>,</w:t>
      </w:r>
      <w:r>
        <w:rPr>
          <w:b/>
        </w:rPr>
        <w:t>43</w:t>
      </w:r>
      <w:r w:rsidRPr="00765FB4">
        <w:t xml:space="preserve"> </w:t>
      </w:r>
      <w:proofErr w:type="spellStart"/>
      <w:r w:rsidRPr="00765FB4">
        <w:rPr>
          <w:b/>
          <w:i/>
        </w:rPr>
        <w:t>euro</w:t>
      </w:r>
      <w:proofErr w:type="spellEnd"/>
      <w:r w:rsidRPr="00765FB4">
        <w:rPr>
          <w:i/>
        </w:rPr>
        <w:t xml:space="preserve"> </w:t>
      </w:r>
      <w:r w:rsidRPr="00765FB4">
        <w:t xml:space="preserve">stundā (Centrālās statistikas pārvaldes dati: 2014.gada 1.ceturkšņa vidējā darba samaksa (ar darba devēja VSAOI): </w:t>
      </w:r>
      <w:r>
        <w:t>898.50</w:t>
      </w:r>
      <w:r w:rsidRPr="00765FB4">
        <w:t xml:space="preserve"> </w:t>
      </w:r>
      <w:proofErr w:type="spellStart"/>
      <w:r w:rsidRPr="00765FB4">
        <w:t>euro</w:t>
      </w:r>
      <w:proofErr w:type="spellEnd"/>
      <w:r w:rsidRPr="00765FB4">
        <w:t>,  2014.gadā: 165,58 stundas/mēnesī)</w:t>
      </w:r>
      <w:r>
        <w:t>.</w:t>
      </w:r>
    </w:p>
    <w:p w:rsidR="003250CF" w:rsidRDefault="003250CF" w:rsidP="008A1880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696EA1">
        <w:rPr>
          <w:b/>
          <w:sz w:val="28"/>
          <w:szCs w:val="28"/>
        </w:rPr>
        <w:t>C</w:t>
      </w:r>
      <w:r w:rsidRPr="00696EA1">
        <w:rPr>
          <w:b/>
          <w:sz w:val="28"/>
          <w:szCs w:val="28"/>
          <w:vertAlign w:val="subscript"/>
        </w:rPr>
        <w:t>2</w:t>
      </w:r>
      <w:r w:rsidRPr="00696EA1">
        <w:rPr>
          <w:b/>
          <w:sz w:val="28"/>
          <w:szCs w:val="28"/>
        </w:rPr>
        <w:t>= (5</w:t>
      </w:r>
      <w:r w:rsidR="00B76A75">
        <w:rPr>
          <w:b/>
          <w:sz w:val="28"/>
          <w:szCs w:val="28"/>
        </w:rPr>
        <w:t>,</w:t>
      </w:r>
      <w:r w:rsidRPr="00696EA1">
        <w:rPr>
          <w:b/>
          <w:sz w:val="28"/>
          <w:szCs w:val="28"/>
        </w:rPr>
        <w:t>43 x 28) x (72 x 1)</w:t>
      </w:r>
      <w:r w:rsidRPr="00696EA1">
        <w:rPr>
          <w:b/>
          <w:color w:val="0000FF"/>
          <w:sz w:val="28"/>
          <w:szCs w:val="28"/>
        </w:rPr>
        <w:t xml:space="preserve"> </w:t>
      </w:r>
      <w:r w:rsidRPr="00696EA1">
        <w:rPr>
          <w:b/>
          <w:sz w:val="28"/>
          <w:szCs w:val="28"/>
        </w:rPr>
        <w:t xml:space="preserve">= 10 946.88 </w:t>
      </w:r>
      <w:proofErr w:type="spellStart"/>
      <w:r w:rsidRPr="00696EA1">
        <w:rPr>
          <w:b/>
          <w:i/>
          <w:sz w:val="28"/>
          <w:szCs w:val="28"/>
        </w:rPr>
        <w:t>euro</w:t>
      </w:r>
      <w:proofErr w:type="spellEnd"/>
      <w:r w:rsidRPr="00696EA1">
        <w:rPr>
          <w:b/>
          <w:sz w:val="28"/>
          <w:szCs w:val="28"/>
        </w:rPr>
        <w:t xml:space="preserve"> = 10 947 </w:t>
      </w:r>
      <w:proofErr w:type="spellStart"/>
      <w:r w:rsidRPr="00696EA1">
        <w:rPr>
          <w:b/>
          <w:i/>
          <w:sz w:val="28"/>
          <w:szCs w:val="28"/>
        </w:rPr>
        <w:t>euro</w:t>
      </w:r>
      <w:proofErr w:type="spellEnd"/>
    </w:p>
    <w:p w:rsidR="003250CF" w:rsidRPr="00696EA1" w:rsidRDefault="003250CF" w:rsidP="008A1880">
      <w:pPr>
        <w:tabs>
          <w:tab w:val="left" w:pos="360"/>
        </w:tabs>
        <w:jc w:val="both"/>
        <w:rPr>
          <w:b/>
          <w:i/>
          <w:color w:val="0000FF"/>
          <w:sz w:val="28"/>
          <w:szCs w:val="28"/>
        </w:rPr>
      </w:pPr>
    </w:p>
    <w:p w:rsidR="003250CF" w:rsidRPr="00A10145" w:rsidRDefault="003250CF" w:rsidP="008A1880">
      <w:pPr>
        <w:numPr>
          <w:ilvl w:val="0"/>
          <w:numId w:val="19"/>
        </w:numPr>
        <w:tabs>
          <w:tab w:val="left" w:pos="360"/>
        </w:tabs>
        <w:ind w:left="0" w:firstLine="0"/>
        <w:jc w:val="both"/>
      </w:pPr>
      <w:r w:rsidRPr="00A10145">
        <w:t>Paaugstinātas bīstamības infrastruktūras civilās aizsardzības plāns:</w:t>
      </w:r>
    </w:p>
    <w:p w:rsidR="003250CF" w:rsidRPr="00A10145" w:rsidRDefault="003250CF" w:rsidP="008A1880">
      <w:pPr>
        <w:tabs>
          <w:tab w:val="left" w:pos="360"/>
        </w:tabs>
        <w:ind w:firstLine="360"/>
        <w:jc w:val="both"/>
      </w:pPr>
      <w:r>
        <w:t>3</w:t>
      </w:r>
      <w:r w:rsidRPr="00A10145">
        <w:t>.1.izstrāde:</w:t>
      </w:r>
    </w:p>
    <w:p w:rsidR="003250CF" w:rsidRPr="00A10145" w:rsidRDefault="003250CF" w:rsidP="008A1880">
      <w:pPr>
        <w:tabs>
          <w:tab w:val="left" w:pos="360"/>
        </w:tabs>
        <w:jc w:val="both"/>
      </w:pPr>
      <w:r w:rsidRPr="00A10145">
        <w:t xml:space="preserve">Minēto plānu izstrādā ne retāk, kā reizi četros gados. </w:t>
      </w:r>
    </w:p>
    <w:p w:rsidR="003250CF" w:rsidRPr="00A10145" w:rsidRDefault="003250CF" w:rsidP="008A1880">
      <w:pPr>
        <w:tabs>
          <w:tab w:val="left" w:pos="360"/>
        </w:tabs>
        <w:jc w:val="both"/>
      </w:pPr>
      <w:r w:rsidRPr="00A10145">
        <w:t>VUGD pieņēmumi:</w:t>
      </w:r>
    </w:p>
    <w:p w:rsidR="003250CF" w:rsidRPr="00D0157B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D0157B">
        <w:t>tā izstrādē piedalās 854 privātā sektora personas;</w:t>
      </w:r>
    </w:p>
    <w:p w:rsidR="003250CF" w:rsidRPr="00D0157B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D0157B">
        <w:t>katras personas patērētais laiks minētā darba izpildē 360 stundas;</w:t>
      </w:r>
    </w:p>
    <w:p w:rsidR="003250CF" w:rsidRPr="00765FB4" w:rsidRDefault="003250CF" w:rsidP="008A1880">
      <w:pPr>
        <w:numPr>
          <w:ilvl w:val="0"/>
          <w:numId w:val="17"/>
        </w:numPr>
        <w:tabs>
          <w:tab w:val="left" w:pos="360"/>
        </w:tabs>
        <w:jc w:val="both"/>
        <w:rPr>
          <w:b/>
          <w:i/>
          <w:sz w:val="28"/>
          <w:szCs w:val="28"/>
        </w:rPr>
      </w:pPr>
      <w:r w:rsidRPr="00765FB4">
        <w:t xml:space="preserve">aprēķinos izmantota </w:t>
      </w:r>
      <w:r>
        <w:t>privātajā</w:t>
      </w:r>
      <w:r w:rsidRPr="00765FB4">
        <w:t xml:space="preserve"> sektorā strādājošo  atlīdzība: </w:t>
      </w:r>
      <w:r w:rsidRPr="00765FB4">
        <w:rPr>
          <w:b/>
        </w:rPr>
        <w:t>5</w:t>
      </w:r>
      <w:r w:rsidR="00672337">
        <w:rPr>
          <w:b/>
        </w:rPr>
        <w:t>,</w:t>
      </w:r>
      <w:r>
        <w:rPr>
          <w:b/>
        </w:rPr>
        <w:t>43</w:t>
      </w:r>
      <w:r w:rsidRPr="00765FB4">
        <w:t xml:space="preserve"> </w:t>
      </w:r>
      <w:proofErr w:type="spellStart"/>
      <w:r w:rsidRPr="00765FB4">
        <w:rPr>
          <w:b/>
          <w:i/>
        </w:rPr>
        <w:t>euro</w:t>
      </w:r>
      <w:proofErr w:type="spellEnd"/>
      <w:r w:rsidRPr="00765FB4">
        <w:rPr>
          <w:i/>
        </w:rPr>
        <w:t xml:space="preserve"> </w:t>
      </w:r>
      <w:r w:rsidRPr="00765FB4">
        <w:t xml:space="preserve">stundā (Centrālās statistikas pārvaldes dati: 2014.gada 1.ceturkšņa vidējā darba samaksa (ar darba devēja VSAOI): </w:t>
      </w:r>
      <w:r>
        <w:t>898.50</w:t>
      </w:r>
      <w:r w:rsidRPr="00765FB4">
        <w:t xml:space="preserve"> </w:t>
      </w:r>
      <w:proofErr w:type="spellStart"/>
      <w:r w:rsidRPr="00765FB4">
        <w:t>euro</w:t>
      </w:r>
      <w:proofErr w:type="spellEnd"/>
      <w:r w:rsidRPr="00765FB4">
        <w:t>,  2014.gadā: 165,58 stundas/mēnesī)</w:t>
      </w:r>
      <w:r>
        <w:t>.</w:t>
      </w:r>
    </w:p>
    <w:p w:rsidR="003250CF" w:rsidRDefault="003250CF" w:rsidP="008A1880">
      <w:pPr>
        <w:tabs>
          <w:tab w:val="left" w:pos="360"/>
        </w:tabs>
        <w:jc w:val="both"/>
      </w:pPr>
      <w:r w:rsidRPr="007D1C50">
        <w:t>C</w:t>
      </w:r>
      <w:r w:rsidRPr="007D1C50">
        <w:rPr>
          <w:vertAlign w:val="subscript"/>
        </w:rPr>
        <w:t>3.1</w:t>
      </w:r>
      <w:r w:rsidRPr="007D1C50">
        <w:t xml:space="preserve"> </w:t>
      </w:r>
      <w:r w:rsidR="00102432" w:rsidRPr="007D1C50">
        <w:rPr>
          <w:vertAlign w:val="subscript"/>
        </w:rPr>
        <w:t>(4 gados)</w:t>
      </w:r>
      <w:r w:rsidR="00102432" w:rsidRPr="007D1C50">
        <w:t xml:space="preserve"> </w:t>
      </w:r>
      <w:r w:rsidRPr="007D1C50">
        <w:t>= (5</w:t>
      </w:r>
      <w:r w:rsidR="00B76A75" w:rsidRPr="007D1C50">
        <w:t>,</w:t>
      </w:r>
      <w:r w:rsidRPr="007D1C50">
        <w:t xml:space="preserve">43 x 360) x (854 x 1) = 1 669 399.2 </w:t>
      </w:r>
      <w:proofErr w:type="spellStart"/>
      <w:r w:rsidRPr="007D1C50">
        <w:rPr>
          <w:i/>
        </w:rPr>
        <w:t>euro</w:t>
      </w:r>
      <w:proofErr w:type="spellEnd"/>
      <w:r w:rsidRPr="007D1C50">
        <w:rPr>
          <w:i/>
        </w:rPr>
        <w:t xml:space="preserve"> = </w:t>
      </w:r>
      <w:r w:rsidRPr="007D1C50">
        <w:t>1 669 399</w:t>
      </w:r>
      <w:r w:rsidRPr="007D1C50">
        <w:rPr>
          <w:i/>
        </w:rPr>
        <w:t xml:space="preserve"> </w:t>
      </w:r>
      <w:proofErr w:type="spellStart"/>
      <w:r w:rsidRPr="007D1C50">
        <w:rPr>
          <w:i/>
        </w:rPr>
        <w:t>euro</w:t>
      </w:r>
      <w:proofErr w:type="spellEnd"/>
      <w:r w:rsidR="00102432" w:rsidRPr="007D1C50">
        <w:rPr>
          <w:i/>
        </w:rPr>
        <w:t xml:space="preserve"> </w:t>
      </w:r>
      <w:r w:rsidR="00102432" w:rsidRPr="007D1C50">
        <w:t>(4 gados)</w:t>
      </w:r>
    </w:p>
    <w:p w:rsidR="00102432" w:rsidRPr="007D1C50" w:rsidRDefault="00102432" w:rsidP="008A1880">
      <w:pPr>
        <w:tabs>
          <w:tab w:val="left" w:pos="360"/>
        </w:tabs>
        <w:jc w:val="both"/>
        <w:rPr>
          <w:b/>
          <w:color w:val="0000FF"/>
        </w:rPr>
      </w:pPr>
      <w:r w:rsidRPr="007D1C50">
        <w:rPr>
          <w:b/>
        </w:rPr>
        <w:t>C</w:t>
      </w:r>
      <w:r w:rsidRPr="007D1C50">
        <w:rPr>
          <w:b/>
          <w:vertAlign w:val="subscript"/>
        </w:rPr>
        <w:t xml:space="preserve">3.1 </w:t>
      </w:r>
      <w:r w:rsidRPr="007D1C50">
        <w:rPr>
          <w:b/>
        </w:rPr>
        <w:t>= 1 669 399</w:t>
      </w:r>
      <w:r w:rsidRPr="007D1C50">
        <w:rPr>
          <w:b/>
          <w:i/>
        </w:rPr>
        <w:t xml:space="preserve"> </w:t>
      </w:r>
      <w:proofErr w:type="spellStart"/>
      <w:r w:rsidRPr="007D1C50">
        <w:rPr>
          <w:b/>
          <w:i/>
        </w:rPr>
        <w:t>euro</w:t>
      </w:r>
      <w:proofErr w:type="spellEnd"/>
      <w:r w:rsidRPr="007D1C50">
        <w:rPr>
          <w:b/>
          <w:i/>
        </w:rPr>
        <w:t xml:space="preserve"> </w:t>
      </w:r>
      <w:r w:rsidRPr="00102432">
        <w:rPr>
          <w:b/>
        </w:rPr>
        <w:t xml:space="preserve">: 4 gadi = 417 350 </w:t>
      </w:r>
      <w:proofErr w:type="spellStart"/>
      <w:r w:rsidRPr="00102432">
        <w:rPr>
          <w:b/>
          <w:i/>
        </w:rPr>
        <w:t>euro</w:t>
      </w:r>
      <w:proofErr w:type="spellEnd"/>
      <w:r w:rsidRPr="00102432">
        <w:rPr>
          <w:b/>
        </w:rPr>
        <w:t xml:space="preserve"> gadā</w:t>
      </w:r>
    </w:p>
    <w:p w:rsidR="003250CF" w:rsidRPr="00D0157B" w:rsidRDefault="003250CF" w:rsidP="008A1880">
      <w:pPr>
        <w:tabs>
          <w:tab w:val="left" w:pos="360"/>
        </w:tabs>
        <w:ind w:firstLine="360"/>
        <w:jc w:val="both"/>
      </w:pPr>
      <w:r>
        <w:t>3</w:t>
      </w:r>
      <w:r w:rsidRPr="00D0157B">
        <w:t>.2.precizēšana,saskaņošana.</w:t>
      </w:r>
    </w:p>
    <w:p w:rsidR="003250CF" w:rsidRPr="00D0157B" w:rsidRDefault="003250CF" w:rsidP="008A1880">
      <w:pPr>
        <w:tabs>
          <w:tab w:val="left" w:pos="360"/>
        </w:tabs>
        <w:jc w:val="both"/>
      </w:pPr>
      <w:r w:rsidRPr="00D0157B">
        <w:t xml:space="preserve">Minētā plāna izpildi izvērtē katru gadu un, ja nepieciešams,  veic grozījumus. </w:t>
      </w:r>
    </w:p>
    <w:p w:rsidR="003250CF" w:rsidRPr="00D0157B" w:rsidRDefault="003250CF" w:rsidP="008A1880">
      <w:pPr>
        <w:tabs>
          <w:tab w:val="left" w:pos="360"/>
        </w:tabs>
        <w:jc w:val="both"/>
      </w:pPr>
      <w:r w:rsidRPr="00D0157B">
        <w:t>VUGD pieņēmumi:</w:t>
      </w:r>
    </w:p>
    <w:p w:rsidR="003250CF" w:rsidRPr="00D0157B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D0157B">
        <w:t>grozījumu izstrādē piedalās 854 privātā sektora personas;</w:t>
      </w:r>
    </w:p>
    <w:p w:rsidR="003250CF" w:rsidRPr="00D0157B" w:rsidRDefault="003250CF" w:rsidP="008A1880">
      <w:pPr>
        <w:numPr>
          <w:ilvl w:val="0"/>
          <w:numId w:val="17"/>
        </w:numPr>
        <w:tabs>
          <w:tab w:val="left" w:pos="360"/>
        </w:tabs>
        <w:jc w:val="both"/>
      </w:pPr>
      <w:r w:rsidRPr="00D0157B">
        <w:t>katras personas patērētais laiks minētā darba izpildē 56 stundas;</w:t>
      </w:r>
    </w:p>
    <w:p w:rsidR="003250CF" w:rsidRPr="00765FB4" w:rsidRDefault="003250CF" w:rsidP="008A1880">
      <w:pPr>
        <w:numPr>
          <w:ilvl w:val="0"/>
          <w:numId w:val="17"/>
        </w:numPr>
        <w:tabs>
          <w:tab w:val="left" w:pos="360"/>
        </w:tabs>
        <w:jc w:val="both"/>
        <w:rPr>
          <w:b/>
          <w:i/>
          <w:sz w:val="28"/>
          <w:szCs w:val="28"/>
        </w:rPr>
      </w:pPr>
      <w:r w:rsidRPr="00765FB4">
        <w:t xml:space="preserve">aprēķinos izmantota </w:t>
      </w:r>
      <w:r>
        <w:t>privātajā</w:t>
      </w:r>
      <w:r w:rsidRPr="00765FB4">
        <w:t xml:space="preserve"> sektorā strādājošo  atlīdzība: </w:t>
      </w:r>
      <w:r w:rsidRPr="00765FB4">
        <w:rPr>
          <w:b/>
        </w:rPr>
        <w:t>5</w:t>
      </w:r>
      <w:r w:rsidR="00672337">
        <w:rPr>
          <w:b/>
        </w:rPr>
        <w:t>,</w:t>
      </w:r>
      <w:r>
        <w:rPr>
          <w:b/>
        </w:rPr>
        <w:t>43</w:t>
      </w:r>
      <w:r w:rsidRPr="00765FB4">
        <w:t xml:space="preserve"> </w:t>
      </w:r>
      <w:proofErr w:type="spellStart"/>
      <w:r w:rsidRPr="00765FB4">
        <w:rPr>
          <w:b/>
          <w:i/>
        </w:rPr>
        <w:t>euro</w:t>
      </w:r>
      <w:proofErr w:type="spellEnd"/>
      <w:r w:rsidRPr="00765FB4">
        <w:rPr>
          <w:i/>
        </w:rPr>
        <w:t xml:space="preserve"> </w:t>
      </w:r>
      <w:r w:rsidRPr="00765FB4">
        <w:t xml:space="preserve">stundā (Centrālās statistikas pārvaldes dati: 2014.gada 1.ceturkšņa vidējā darba samaksa (ar darba devēja VSAOI): </w:t>
      </w:r>
      <w:r>
        <w:t>898</w:t>
      </w:r>
      <w:r w:rsidR="00672337">
        <w:t>,</w:t>
      </w:r>
      <w:r>
        <w:t>50</w:t>
      </w:r>
      <w:r w:rsidRPr="00765FB4">
        <w:t xml:space="preserve"> </w:t>
      </w:r>
      <w:proofErr w:type="spellStart"/>
      <w:r w:rsidRPr="00765FB4">
        <w:t>euro</w:t>
      </w:r>
      <w:proofErr w:type="spellEnd"/>
      <w:r w:rsidRPr="00765FB4">
        <w:t>,  2014.gadā: 165,58 stundas/mēnesī)</w:t>
      </w:r>
      <w:r>
        <w:t>.</w:t>
      </w:r>
    </w:p>
    <w:p w:rsidR="003250CF" w:rsidRPr="00D07632" w:rsidRDefault="003250CF" w:rsidP="008A1880">
      <w:pPr>
        <w:tabs>
          <w:tab w:val="left" w:pos="360"/>
        </w:tabs>
        <w:jc w:val="both"/>
        <w:rPr>
          <w:color w:val="0000FF"/>
        </w:rPr>
      </w:pPr>
      <w:r w:rsidRPr="007E76FA">
        <w:rPr>
          <w:b/>
        </w:rPr>
        <w:t>C</w:t>
      </w:r>
      <w:r w:rsidRPr="007E76FA">
        <w:rPr>
          <w:b/>
          <w:vertAlign w:val="subscript"/>
        </w:rPr>
        <w:t>3.2</w:t>
      </w:r>
      <w:r w:rsidRPr="007E76FA">
        <w:rPr>
          <w:b/>
        </w:rPr>
        <w:t xml:space="preserve"> = (5</w:t>
      </w:r>
      <w:r w:rsidR="00672337">
        <w:rPr>
          <w:b/>
        </w:rPr>
        <w:t>,</w:t>
      </w:r>
      <w:r w:rsidRPr="007E76FA">
        <w:rPr>
          <w:b/>
        </w:rPr>
        <w:t>43 x 56) x (854 x 1)</w:t>
      </w:r>
      <w:r w:rsidRPr="002A4506">
        <w:rPr>
          <w:b/>
        </w:rPr>
        <w:t xml:space="preserve"> = 259 684.32 </w:t>
      </w:r>
      <w:proofErr w:type="spellStart"/>
      <w:r w:rsidRPr="002A4506">
        <w:rPr>
          <w:b/>
          <w:i/>
        </w:rPr>
        <w:t>euro</w:t>
      </w:r>
      <w:proofErr w:type="spellEnd"/>
      <w:r w:rsidRPr="002A4506">
        <w:rPr>
          <w:b/>
          <w:i/>
        </w:rPr>
        <w:t xml:space="preserve"> = </w:t>
      </w:r>
      <w:r w:rsidRPr="002A4506">
        <w:rPr>
          <w:b/>
        </w:rPr>
        <w:t>259 684</w:t>
      </w:r>
      <w:r w:rsidRPr="002A4506">
        <w:rPr>
          <w:b/>
          <w:i/>
        </w:rPr>
        <w:t xml:space="preserve"> </w:t>
      </w:r>
      <w:proofErr w:type="spellStart"/>
      <w:r w:rsidRPr="002A4506">
        <w:rPr>
          <w:b/>
          <w:i/>
        </w:rPr>
        <w:t>euro</w:t>
      </w:r>
      <w:proofErr w:type="spellEnd"/>
    </w:p>
    <w:p w:rsidR="003250CF" w:rsidRPr="002A4506" w:rsidRDefault="003250CF" w:rsidP="008A1880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2A4506">
        <w:rPr>
          <w:b/>
          <w:sz w:val="28"/>
          <w:szCs w:val="28"/>
        </w:rPr>
        <w:t>C</w:t>
      </w:r>
      <w:r w:rsidRPr="002A4506">
        <w:rPr>
          <w:b/>
          <w:sz w:val="28"/>
          <w:szCs w:val="28"/>
          <w:vertAlign w:val="subscript"/>
        </w:rPr>
        <w:t>3</w:t>
      </w:r>
      <w:r w:rsidRPr="002A4506">
        <w:rPr>
          <w:b/>
          <w:sz w:val="28"/>
          <w:szCs w:val="28"/>
        </w:rPr>
        <w:t xml:space="preserve"> =</w:t>
      </w:r>
      <w:r w:rsidRPr="002A4506">
        <w:rPr>
          <w:b/>
          <w:sz w:val="28"/>
          <w:szCs w:val="28"/>
          <w:vertAlign w:val="subscript"/>
        </w:rPr>
        <w:t xml:space="preserve"> </w:t>
      </w:r>
      <w:r w:rsidRPr="002A4506">
        <w:rPr>
          <w:b/>
          <w:sz w:val="28"/>
          <w:szCs w:val="28"/>
        </w:rPr>
        <w:t>C</w:t>
      </w:r>
      <w:r w:rsidRPr="002A4506">
        <w:rPr>
          <w:b/>
          <w:sz w:val="28"/>
          <w:szCs w:val="28"/>
          <w:vertAlign w:val="subscript"/>
        </w:rPr>
        <w:t xml:space="preserve">3.1 + </w:t>
      </w:r>
      <w:r w:rsidRPr="002A4506">
        <w:rPr>
          <w:b/>
          <w:sz w:val="28"/>
          <w:szCs w:val="28"/>
        </w:rPr>
        <w:t>C</w:t>
      </w:r>
      <w:r w:rsidRPr="002A4506">
        <w:rPr>
          <w:b/>
          <w:sz w:val="28"/>
          <w:szCs w:val="28"/>
          <w:vertAlign w:val="subscript"/>
        </w:rPr>
        <w:t xml:space="preserve">3.2 </w:t>
      </w:r>
      <w:r w:rsidRPr="002A4506">
        <w:rPr>
          <w:b/>
          <w:sz w:val="28"/>
          <w:szCs w:val="28"/>
        </w:rPr>
        <w:t xml:space="preserve">= </w:t>
      </w:r>
      <w:r w:rsidR="00672337">
        <w:rPr>
          <w:b/>
          <w:sz w:val="28"/>
          <w:szCs w:val="28"/>
        </w:rPr>
        <w:t xml:space="preserve">417 350 </w:t>
      </w:r>
      <w:r w:rsidRPr="002A4506">
        <w:rPr>
          <w:b/>
          <w:i/>
          <w:sz w:val="28"/>
          <w:szCs w:val="28"/>
        </w:rPr>
        <w:t xml:space="preserve"> </w:t>
      </w:r>
      <w:r w:rsidRPr="002A4506">
        <w:rPr>
          <w:b/>
          <w:sz w:val="28"/>
          <w:szCs w:val="28"/>
        </w:rPr>
        <w:t>+ 259 684</w:t>
      </w:r>
      <w:r w:rsidRPr="002A4506">
        <w:rPr>
          <w:b/>
          <w:i/>
          <w:sz w:val="28"/>
          <w:szCs w:val="28"/>
        </w:rPr>
        <w:t xml:space="preserve"> </w:t>
      </w:r>
      <w:r w:rsidRPr="002A4506">
        <w:rPr>
          <w:b/>
          <w:sz w:val="28"/>
          <w:szCs w:val="28"/>
        </w:rPr>
        <w:t>=</w:t>
      </w:r>
      <w:r w:rsidRPr="002A4506">
        <w:rPr>
          <w:b/>
          <w:sz w:val="28"/>
          <w:szCs w:val="28"/>
          <w:vertAlign w:val="subscript"/>
        </w:rPr>
        <w:t xml:space="preserve"> </w:t>
      </w:r>
      <w:r w:rsidR="00672337">
        <w:rPr>
          <w:b/>
          <w:sz w:val="28"/>
          <w:szCs w:val="28"/>
        </w:rPr>
        <w:t>677 034</w:t>
      </w:r>
      <w:r w:rsidRPr="002A4506">
        <w:rPr>
          <w:b/>
          <w:sz w:val="28"/>
          <w:szCs w:val="28"/>
        </w:rPr>
        <w:t xml:space="preserve"> </w:t>
      </w:r>
      <w:proofErr w:type="spellStart"/>
      <w:r w:rsidRPr="002A4506">
        <w:rPr>
          <w:b/>
          <w:i/>
          <w:sz w:val="28"/>
          <w:szCs w:val="28"/>
        </w:rPr>
        <w:t>euro</w:t>
      </w:r>
      <w:proofErr w:type="spellEnd"/>
    </w:p>
    <w:p w:rsidR="003250CF" w:rsidRPr="00D07632" w:rsidRDefault="003250CF" w:rsidP="008A1880">
      <w:pPr>
        <w:tabs>
          <w:tab w:val="left" w:pos="360"/>
        </w:tabs>
        <w:jc w:val="both"/>
        <w:rPr>
          <w:b/>
          <w:color w:val="0000FF"/>
          <w:sz w:val="28"/>
          <w:szCs w:val="28"/>
        </w:rPr>
      </w:pPr>
    </w:p>
    <w:p w:rsidR="003250CF" w:rsidRPr="00012A01" w:rsidRDefault="003250CF" w:rsidP="008A1880">
      <w:pPr>
        <w:jc w:val="both"/>
        <w:rPr>
          <w:b/>
        </w:rPr>
      </w:pPr>
      <w:r w:rsidRPr="00012A01">
        <w:rPr>
          <w:b/>
        </w:rPr>
        <w:t xml:space="preserve">Kopējās izmaksas personām: </w:t>
      </w:r>
    </w:p>
    <w:p w:rsidR="003250CF" w:rsidRPr="00696EA1" w:rsidRDefault="003250CF" w:rsidP="008A1880">
      <w:pPr>
        <w:tabs>
          <w:tab w:val="left" w:pos="360"/>
        </w:tabs>
        <w:jc w:val="both"/>
        <w:rPr>
          <w:b/>
          <w:sz w:val="28"/>
          <w:szCs w:val="28"/>
        </w:rPr>
      </w:pPr>
      <w:proofErr w:type="spellStart"/>
      <w:r w:rsidRPr="00696EA1">
        <w:rPr>
          <w:b/>
          <w:sz w:val="28"/>
          <w:szCs w:val="28"/>
        </w:rPr>
        <w:t>C</w:t>
      </w:r>
      <w:r w:rsidRPr="00696EA1">
        <w:rPr>
          <w:b/>
          <w:sz w:val="28"/>
          <w:szCs w:val="28"/>
          <w:vertAlign w:val="subscript"/>
        </w:rPr>
        <w:t>personām</w:t>
      </w:r>
      <w:proofErr w:type="spellEnd"/>
      <w:r w:rsidRPr="00696EA1">
        <w:rPr>
          <w:b/>
          <w:sz w:val="28"/>
          <w:szCs w:val="28"/>
        </w:rPr>
        <w:t xml:space="preserve"> = C</w:t>
      </w:r>
      <w:r w:rsidRPr="00696EA1">
        <w:rPr>
          <w:b/>
          <w:sz w:val="28"/>
          <w:szCs w:val="28"/>
          <w:vertAlign w:val="subscript"/>
        </w:rPr>
        <w:t>1</w:t>
      </w:r>
      <w:r w:rsidRPr="00696EA1">
        <w:rPr>
          <w:b/>
          <w:sz w:val="28"/>
          <w:szCs w:val="28"/>
        </w:rPr>
        <w:t>+ C</w:t>
      </w:r>
      <w:r w:rsidRPr="00696EA1">
        <w:rPr>
          <w:b/>
          <w:sz w:val="28"/>
          <w:szCs w:val="28"/>
          <w:vertAlign w:val="subscript"/>
        </w:rPr>
        <w:t>2</w:t>
      </w:r>
      <w:r w:rsidRPr="00696EA1">
        <w:rPr>
          <w:b/>
          <w:sz w:val="28"/>
          <w:szCs w:val="28"/>
        </w:rPr>
        <w:t xml:space="preserve"> + C</w:t>
      </w:r>
      <w:r w:rsidRPr="00696EA1">
        <w:rPr>
          <w:b/>
          <w:sz w:val="28"/>
          <w:szCs w:val="28"/>
          <w:vertAlign w:val="subscript"/>
        </w:rPr>
        <w:t>3</w:t>
      </w:r>
      <w:r w:rsidRPr="00696EA1">
        <w:rPr>
          <w:b/>
          <w:sz w:val="28"/>
          <w:szCs w:val="28"/>
        </w:rPr>
        <w:t xml:space="preserve"> = </w:t>
      </w:r>
      <w:r w:rsidR="00672337">
        <w:rPr>
          <w:b/>
          <w:sz w:val="28"/>
          <w:szCs w:val="28"/>
        </w:rPr>
        <w:t>5 854</w:t>
      </w:r>
      <w:r w:rsidRPr="00696EA1">
        <w:rPr>
          <w:b/>
          <w:sz w:val="28"/>
          <w:szCs w:val="28"/>
        </w:rPr>
        <w:t xml:space="preserve"> + 10 947 + </w:t>
      </w:r>
      <w:r w:rsidR="00672337">
        <w:rPr>
          <w:b/>
          <w:sz w:val="28"/>
          <w:szCs w:val="28"/>
        </w:rPr>
        <w:t>677 034</w:t>
      </w:r>
      <w:r w:rsidRPr="00696EA1">
        <w:rPr>
          <w:b/>
          <w:sz w:val="28"/>
          <w:szCs w:val="28"/>
        </w:rPr>
        <w:t xml:space="preserve"> = </w:t>
      </w:r>
      <w:r w:rsidR="00672337">
        <w:rPr>
          <w:b/>
          <w:sz w:val="28"/>
          <w:szCs w:val="28"/>
        </w:rPr>
        <w:t>693 835</w:t>
      </w:r>
      <w:r w:rsidRPr="00696EA1">
        <w:rPr>
          <w:b/>
          <w:sz w:val="28"/>
          <w:szCs w:val="28"/>
        </w:rPr>
        <w:t xml:space="preserve"> </w:t>
      </w:r>
      <w:proofErr w:type="spellStart"/>
      <w:r w:rsidRPr="00696EA1">
        <w:rPr>
          <w:b/>
          <w:i/>
          <w:sz w:val="28"/>
          <w:szCs w:val="28"/>
        </w:rPr>
        <w:t>euro</w:t>
      </w:r>
      <w:proofErr w:type="spellEnd"/>
    </w:p>
    <w:p w:rsidR="003250CF" w:rsidRDefault="003250CF" w:rsidP="008A1880">
      <w:pPr>
        <w:jc w:val="both"/>
        <w:rPr>
          <w:b/>
        </w:rPr>
      </w:pPr>
    </w:p>
    <w:p w:rsidR="003250CF" w:rsidRPr="001D1D4B" w:rsidRDefault="003250CF" w:rsidP="008A1880">
      <w:pPr>
        <w:jc w:val="both"/>
        <w:rPr>
          <w:b/>
        </w:rPr>
      </w:pPr>
      <w:r w:rsidRPr="001D1D4B">
        <w:rPr>
          <w:b/>
        </w:rPr>
        <w:t>Administratīvās izmaksas PAVISAM:</w:t>
      </w:r>
    </w:p>
    <w:p w:rsidR="003250CF" w:rsidRPr="00F81C69" w:rsidRDefault="003250CF" w:rsidP="008A1880">
      <w:pPr>
        <w:jc w:val="both"/>
        <w:rPr>
          <w:b/>
          <w:sz w:val="28"/>
          <w:szCs w:val="28"/>
        </w:rPr>
      </w:pPr>
      <w:r w:rsidRPr="00F81C69">
        <w:rPr>
          <w:b/>
          <w:sz w:val="28"/>
          <w:szCs w:val="28"/>
        </w:rPr>
        <w:t>C = C</w:t>
      </w:r>
      <w:r w:rsidRPr="00F81C69">
        <w:rPr>
          <w:b/>
          <w:sz w:val="28"/>
          <w:szCs w:val="28"/>
          <w:vertAlign w:val="subscript"/>
        </w:rPr>
        <w:t>VUGD</w:t>
      </w:r>
      <w:r w:rsidRPr="00F81C69">
        <w:rPr>
          <w:b/>
          <w:sz w:val="28"/>
          <w:szCs w:val="28"/>
        </w:rPr>
        <w:t xml:space="preserve"> + C</w:t>
      </w:r>
      <w:r w:rsidRPr="00F81C69">
        <w:rPr>
          <w:b/>
          <w:sz w:val="28"/>
          <w:szCs w:val="28"/>
          <w:vertAlign w:val="subscript"/>
        </w:rPr>
        <w:t>VI</w:t>
      </w:r>
      <w:r w:rsidRPr="00F81C69">
        <w:rPr>
          <w:b/>
          <w:sz w:val="28"/>
          <w:szCs w:val="28"/>
        </w:rPr>
        <w:t xml:space="preserve"> +</w:t>
      </w:r>
      <w:r w:rsidRPr="00F81C69">
        <w:rPr>
          <w:b/>
          <w:sz w:val="28"/>
          <w:szCs w:val="28"/>
          <w:vertAlign w:val="subscript"/>
        </w:rPr>
        <w:t xml:space="preserve"> </w:t>
      </w:r>
      <w:proofErr w:type="spellStart"/>
      <w:r w:rsidRPr="00F81C69">
        <w:rPr>
          <w:b/>
          <w:sz w:val="28"/>
          <w:szCs w:val="28"/>
        </w:rPr>
        <w:t>C</w:t>
      </w:r>
      <w:r w:rsidRPr="00F81C69">
        <w:rPr>
          <w:b/>
          <w:sz w:val="28"/>
          <w:szCs w:val="28"/>
          <w:vertAlign w:val="subscript"/>
        </w:rPr>
        <w:t>pašvaldībām</w:t>
      </w:r>
      <w:proofErr w:type="spellEnd"/>
      <w:r w:rsidRPr="00F81C69">
        <w:rPr>
          <w:b/>
          <w:sz w:val="28"/>
          <w:szCs w:val="28"/>
        </w:rPr>
        <w:t xml:space="preserve"> + </w:t>
      </w:r>
      <w:proofErr w:type="spellStart"/>
      <w:r w:rsidRPr="00F81C69">
        <w:rPr>
          <w:b/>
          <w:sz w:val="28"/>
          <w:szCs w:val="28"/>
        </w:rPr>
        <w:t>C</w:t>
      </w:r>
      <w:r w:rsidRPr="00F81C69">
        <w:rPr>
          <w:b/>
          <w:sz w:val="28"/>
          <w:szCs w:val="28"/>
          <w:vertAlign w:val="subscript"/>
        </w:rPr>
        <w:t>personām</w:t>
      </w:r>
      <w:proofErr w:type="spellEnd"/>
      <w:r w:rsidRPr="00F81C69">
        <w:rPr>
          <w:b/>
          <w:sz w:val="28"/>
          <w:szCs w:val="28"/>
          <w:vertAlign w:val="subscript"/>
        </w:rPr>
        <w:t xml:space="preserve"> </w:t>
      </w:r>
      <w:r w:rsidRPr="00F81C69">
        <w:rPr>
          <w:b/>
          <w:sz w:val="28"/>
          <w:szCs w:val="28"/>
        </w:rPr>
        <w:t xml:space="preserve">= </w:t>
      </w:r>
      <w:r w:rsidR="00672337">
        <w:rPr>
          <w:b/>
          <w:sz w:val="28"/>
          <w:szCs w:val="28"/>
        </w:rPr>
        <w:t>298</w:t>
      </w:r>
      <w:r w:rsidR="006A0707">
        <w:rPr>
          <w:b/>
          <w:sz w:val="28"/>
          <w:szCs w:val="28"/>
        </w:rPr>
        <w:t xml:space="preserve"> 282</w:t>
      </w:r>
      <w:r w:rsidRPr="00F81C69">
        <w:rPr>
          <w:b/>
          <w:sz w:val="28"/>
          <w:szCs w:val="28"/>
        </w:rPr>
        <w:t xml:space="preserve"> + </w:t>
      </w:r>
      <w:r w:rsidR="00E051A5">
        <w:rPr>
          <w:b/>
          <w:sz w:val="28"/>
          <w:szCs w:val="28"/>
        </w:rPr>
        <w:t>110 446</w:t>
      </w:r>
      <w:r w:rsidRPr="00676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+ </w:t>
      </w:r>
      <w:r w:rsidR="00E051A5">
        <w:rPr>
          <w:b/>
          <w:sz w:val="28"/>
          <w:szCs w:val="28"/>
        </w:rPr>
        <w:t> 100 584</w:t>
      </w:r>
      <w:r>
        <w:rPr>
          <w:b/>
          <w:sz w:val="28"/>
          <w:szCs w:val="28"/>
        </w:rPr>
        <w:t xml:space="preserve"> + </w:t>
      </w:r>
      <w:r w:rsidR="006A0707">
        <w:rPr>
          <w:b/>
          <w:sz w:val="28"/>
          <w:szCs w:val="28"/>
        </w:rPr>
        <w:t>693 </w:t>
      </w:r>
      <w:r w:rsidR="00672337">
        <w:rPr>
          <w:b/>
          <w:sz w:val="28"/>
          <w:szCs w:val="28"/>
        </w:rPr>
        <w:t>835</w:t>
      </w:r>
      <w:r w:rsidRPr="00696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r w:rsidR="00F613F2">
        <w:rPr>
          <w:b/>
          <w:sz w:val="28"/>
          <w:szCs w:val="28"/>
        </w:rPr>
        <w:t> </w:t>
      </w:r>
      <w:r w:rsidR="006A0707">
        <w:rPr>
          <w:b/>
          <w:sz w:val="28"/>
          <w:szCs w:val="28"/>
        </w:rPr>
        <w:t xml:space="preserve"> 1 203 147</w:t>
      </w:r>
      <w:r>
        <w:rPr>
          <w:b/>
          <w:sz w:val="28"/>
          <w:szCs w:val="28"/>
        </w:rPr>
        <w:t xml:space="preserve"> </w:t>
      </w:r>
      <w:proofErr w:type="spellStart"/>
      <w:r w:rsidRPr="00F81C69">
        <w:rPr>
          <w:b/>
          <w:i/>
          <w:sz w:val="28"/>
          <w:szCs w:val="28"/>
        </w:rPr>
        <w:t>euro</w:t>
      </w:r>
      <w:proofErr w:type="spellEnd"/>
    </w:p>
    <w:p w:rsidR="003250CF" w:rsidRPr="00F81C69" w:rsidRDefault="003250CF" w:rsidP="008A1880">
      <w:pPr>
        <w:tabs>
          <w:tab w:val="left" w:pos="360"/>
        </w:tabs>
        <w:jc w:val="both"/>
        <w:rPr>
          <w:b/>
          <w:sz w:val="28"/>
          <w:szCs w:val="28"/>
          <w:highlight w:val="yellow"/>
        </w:rPr>
      </w:pPr>
    </w:p>
    <w:p w:rsidR="003250CF" w:rsidRPr="00FA307F" w:rsidRDefault="003250CF" w:rsidP="008A1880">
      <w:pPr>
        <w:jc w:val="center"/>
      </w:pPr>
    </w:p>
    <w:p w:rsidR="003250CF" w:rsidRDefault="003250CF" w:rsidP="00DB0ED4">
      <w:pPr>
        <w:rPr>
          <w:sz w:val="20"/>
          <w:szCs w:val="20"/>
        </w:rPr>
      </w:pPr>
    </w:p>
    <w:p w:rsidR="003250CF" w:rsidRDefault="003250CF" w:rsidP="00DB0ED4">
      <w:pPr>
        <w:rPr>
          <w:sz w:val="20"/>
          <w:szCs w:val="20"/>
        </w:rPr>
      </w:pPr>
    </w:p>
    <w:p w:rsidR="003250CF" w:rsidRDefault="007D1C50" w:rsidP="00DB0ED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7509B">
        <w:rPr>
          <w:sz w:val="20"/>
          <w:szCs w:val="20"/>
        </w:rPr>
        <w:t>7</w:t>
      </w:r>
      <w:r w:rsidR="003250CF">
        <w:rPr>
          <w:sz w:val="20"/>
          <w:szCs w:val="20"/>
        </w:rPr>
        <w:t>.0</w:t>
      </w:r>
      <w:r w:rsidR="00142FD1">
        <w:rPr>
          <w:sz w:val="20"/>
          <w:szCs w:val="20"/>
        </w:rPr>
        <w:t>4</w:t>
      </w:r>
      <w:r w:rsidR="003250CF">
        <w:rPr>
          <w:sz w:val="20"/>
          <w:szCs w:val="20"/>
        </w:rPr>
        <w:t xml:space="preserve">.2014, </w:t>
      </w:r>
      <w:r w:rsidR="00B7509B">
        <w:rPr>
          <w:sz w:val="20"/>
          <w:szCs w:val="20"/>
        </w:rPr>
        <w:t>16:</w:t>
      </w:r>
      <w:r>
        <w:rPr>
          <w:sz w:val="20"/>
          <w:szCs w:val="20"/>
        </w:rPr>
        <w:t>5</w:t>
      </w:r>
      <w:r w:rsidR="00B7509B">
        <w:rPr>
          <w:sz w:val="20"/>
          <w:szCs w:val="20"/>
        </w:rPr>
        <w:t>8</w:t>
      </w:r>
      <w:bookmarkStart w:id="0" w:name="_GoBack"/>
      <w:bookmarkEnd w:id="0"/>
    </w:p>
    <w:p w:rsidR="003250CF" w:rsidRPr="00314388" w:rsidRDefault="007D1C50" w:rsidP="00DB0ED4">
      <w:pPr>
        <w:rPr>
          <w:sz w:val="20"/>
          <w:szCs w:val="20"/>
        </w:rPr>
      </w:pPr>
      <w:r>
        <w:rPr>
          <w:sz w:val="20"/>
          <w:szCs w:val="20"/>
        </w:rPr>
        <w:t>2508</w:t>
      </w:r>
    </w:p>
    <w:p w:rsidR="003250CF" w:rsidRDefault="00142FD1" w:rsidP="00D539D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M.Baltmanis</w:t>
      </w:r>
      <w:proofErr w:type="spellEnd"/>
      <w:r>
        <w:rPr>
          <w:sz w:val="20"/>
          <w:szCs w:val="20"/>
        </w:rPr>
        <w:t>, 67075818</w:t>
      </w:r>
    </w:p>
    <w:p w:rsidR="003250CF" w:rsidRPr="00CB3F8F" w:rsidRDefault="00B7509B" w:rsidP="00D539DB">
      <w:pPr>
        <w:rPr>
          <w:sz w:val="20"/>
          <w:szCs w:val="20"/>
        </w:rPr>
      </w:pPr>
      <w:hyperlink r:id="rId7" w:history="1">
        <w:r w:rsidR="00142FD1" w:rsidRPr="00564127">
          <w:rPr>
            <w:rStyle w:val="Hipersaite"/>
            <w:sz w:val="20"/>
            <w:szCs w:val="20"/>
          </w:rPr>
          <w:t>martins.baltmanis@vugd.gov.lv</w:t>
        </w:r>
      </w:hyperlink>
      <w:r w:rsidR="003250CF">
        <w:rPr>
          <w:sz w:val="20"/>
          <w:szCs w:val="20"/>
        </w:rPr>
        <w:t xml:space="preserve"> </w:t>
      </w:r>
    </w:p>
    <w:sectPr w:rsidR="003250CF" w:rsidRPr="00CB3F8F" w:rsidSect="009802C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D7" w:rsidRDefault="007D19D7" w:rsidP="00616AA6">
      <w:r>
        <w:separator/>
      </w:r>
    </w:p>
  </w:endnote>
  <w:endnote w:type="continuationSeparator" w:id="0">
    <w:p w:rsidR="007D19D7" w:rsidRDefault="007D19D7" w:rsidP="0061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E6" w:rsidRPr="008C4687" w:rsidRDefault="007E23AB" w:rsidP="008C4687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32E08">
      <w:rPr>
        <w:noProof/>
        <w:sz w:val="20"/>
        <w:szCs w:val="20"/>
      </w:rPr>
      <w:t>IEMAnotp_</w:t>
    </w:r>
    <w:r w:rsidR="007D1C50">
      <w:rPr>
        <w:noProof/>
        <w:sz w:val="20"/>
        <w:szCs w:val="20"/>
      </w:rPr>
      <w:t>2</w:t>
    </w:r>
    <w:r w:rsidR="00B7509B">
      <w:rPr>
        <w:noProof/>
        <w:sz w:val="20"/>
        <w:szCs w:val="20"/>
      </w:rPr>
      <w:t>7</w:t>
    </w:r>
    <w:r w:rsidR="007D1C50">
      <w:rPr>
        <w:noProof/>
        <w:sz w:val="20"/>
        <w:szCs w:val="20"/>
      </w:rPr>
      <w:t>0415</w:t>
    </w:r>
    <w:r w:rsidR="00832E08">
      <w:rPr>
        <w:noProof/>
        <w:sz w:val="20"/>
        <w:szCs w:val="20"/>
      </w:rPr>
      <w:t>_CAKPL _</w:t>
    </w:r>
    <w:r w:rsidR="00B7509B">
      <w:rPr>
        <w:noProof/>
        <w:sz w:val="20"/>
        <w:szCs w:val="20"/>
      </w:rPr>
      <w:t>1.</w:t>
    </w:r>
    <w:r w:rsidR="00832E08">
      <w:rPr>
        <w:noProof/>
        <w:sz w:val="20"/>
        <w:szCs w:val="20"/>
      </w:rPr>
      <w:t>pielikums</w:t>
    </w:r>
    <w:r>
      <w:rPr>
        <w:sz w:val="20"/>
        <w:szCs w:val="20"/>
      </w:rPr>
      <w:fldChar w:fldCharType="end"/>
    </w:r>
    <w:r w:rsidR="00F871E6" w:rsidRPr="008C4687">
      <w:rPr>
        <w:sz w:val="20"/>
        <w:szCs w:val="20"/>
      </w:rPr>
      <w:t>; Likumprojekta „Civilās aizsardzības un katastrofas pārvaldīšanas likums”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E6" w:rsidRPr="008B3393" w:rsidRDefault="007E23AB" w:rsidP="00301A3D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32E08">
      <w:rPr>
        <w:noProof/>
        <w:sz w:val="20"/>
        <w:szCs w:val="20"/>
      </w:rPr>
      <w:t>IEMAnotp_2</w:t>
    </w:r>
    <w:r w:rsidR="00B7509B">
      <w:rPr>
        <w:noProof/>
        <w:sz w:val="20"/>
        <w:szCs w:val="20"/>
      </w:rPr>
      <w:t>7</w:t>
    </w:r>
    <w:r w:rsidR="00832E08">
      <w:rPr>
        <w:noProof/>
        <w:sz w:val="20"/>
        <w:szCs w:val="20"/>
      </w:rPr>
      <w:t>0415_CAKPL _</w:t>
    </w:r>
    <w:r w:rsidR="00B7509B">
      <w:rPr>
        <w:noProof/>
        <w:sz w:val="20"/>
        <w:szCs w:val="20"/>
      </w:rPr>
      <w:t>1.</w:t>
    </w:r>
    <w:r w:rsidR="00832E08">
      <w:rPr>
        <w:noProof/>
        <w:sz w:val="20"/>
        <w:szCs w:val="20"/>
      </w:rPr>
      <w:t>pielikums</w:t>
    </w:r>
    <w:r>
      <w:rPr>
        <w:sz w:val="20"/>
        <w:szCs w:val="20"/>
      </w:rPr>
      <w:fldChar w:fldCharType="end"/>
    </w:r>
    <w:r w:rsidR="00F871E6" w:rsidRPr="008B3393">
      <w:rPr>
        <w:sz w:val="20"/>
        <w:szCs w:val="20"/>
      </w:rPr>
      <w:t>; Likumprojekta „Civilās aizsardzības un katastrofas pārvaldīšanas likums” sākotnējās ietekmes novērtējuma ziņojum</w:t>
    </w:r>
    <w:r w:rsidR="00F871E6">
      <w:rPr>
        <w:sz w:val="20"/>
        <w:szCs w:val="20"/>
      </w:rPr>
      <w:t>am</w:t>
    </w:r>
    <w:r w:rsidR="00F871E6" w:rsidRPr="008B3393">
      <w:rPr>
        <w:sz w:val="20"/>
        <w:szCs w:val="20"/>
      </w:rPr>
      <w:t xml:space="preserve"> (anotācija</w:t>
    </w:r>
    <w:r w:rsidR="00F871E6">
      <w:rPr>
        <w:sz w:val="20"/>
        <w:szCs w:val="20"/>
      </w:rPr>
      <w:t>i</w:t>
    </w:r>
    <w:r w:rsidR="00F871E6" w:rsidRPr="008B339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D7" w:rsidRDefault="007D19D7" w:rsidP="00616AA6">
      <w:r>
        <w:separator/>
      </w:r>
    </w:p>
  </w:footnote>
  <w:footnote w:type="continuationSeparator" w:id="0">
    <w:p w:rsidR="007D19D7" w:rsidRDefault="007D19D7" w:rsidP="0061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E6" w:rsidRDefault="00F871E6" w:rsidP="00E9479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871E6" w:rsidRDefault="00F871E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E6" w:rsidRDefault="00F871E6" w:rsidP="00E9479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7509B">
      <w:rPr>
        <w:rStyle w:val="Lappusesnumurs"/>
        <w:noProof/>
      </w:rPr>
      <w:t>6</w:t>
    </w:r>
    <w:r>
      <w:rPr>
        <w:rStyle w:val="Lappusesnumurs"/>
      </w:rPr>
      <w:fldChar w:fldCharType="end"/>
    </w:r>
  </w:p>
  <w:p w:rsidR="00F871E6" w:rsidRDefault="00F871E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3F1F"/>
    <w:multiLevelType w:val="hybridMultilevel"/>
    <w:tmpl w:val="65AA8330"/>
    <w:lvl w:ilvl="0" w:tplc="F86001EE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9518D"/>
    <w:multiLevelType w:val="hybridMultilevel"/>
    <w:tmpl w:val="9FAE7A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4713F4"/>
    <w:multiLevelType w:val="hybridMultilevel"/>
    <w:tmpl w:val="66EE0DAA"/>
    <w:lvl w:ilvl="0" w:tplc="5DAC1A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229D"/>
    <w:multiLevelType w:val="hybridMultilevel"/>
    <w:tmpl w:val="A860F24E"/>
    <w:lvl w:ilvl="0" w:tplc="8A5423E0">
      <w:start w:val="2014"/>
      <w:numFmt w:val="bullet"/>
      <w:lvlText w:val="–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9061FA"/>
    <w:multiLevelType w:val="hybridMultilevel"/>
    <w:tmpl w:val="347E3092"/>
    <w:lvl w:ilvl="0" w:tplc="0426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5">
    <w:nsid w:val="2E1D38E4"/>
    <w:multiLevelType w:val="hybridMultilevel"/>
    <w:tmpl w:val="3AF06C64"/>
    <w:lvl w:ilvl="0" w:tplc="369ED2D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C3588"/>
    <w:multiLevelType w:val="hybridMultilevel"/>
    <w:tmpl w:val="33D24DB6"/>
    <w:lvl w:ilvl="0" w:tplc="2C58B31E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7">
    <w:nsid w:val="45C1369C"/>
    <w:multiLevelType w:val="multilevel"/>
    <w:tmpl w:val="50403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6100F84"/>
    <w:multiLevelType w:val="hybridMultilevel"/>
    <w:tmpl w:val="162AB26A"/>
    <w:lvl w:ilvl="0" w:tplc="FFF04D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AD47460"/>
    <w:multiLevelType w:val="hybridMultilevel"/>
    <w:tmpl w:val="5C1275BC"/>
    <w:lvl w:ilvl="0" w:tplc="621410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02BF4"/>
    <w:multiLevelType w:val="hybridMultilevel"/>
    <w:tmpl w:val="7ABE3916"/>
    <w:lvl w:ilvl="0" w:tplc="F25EA9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F066F0"/>
    <w:multiLevelType w:val="hybridMultilevel"/>
    <w:tmpl w:val="1CE61D66"/>
    <w:lvl w:ilvl="0" w:tplc="AB58D7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FA2F95"/>
    <w:multiLevelType w:val="hybridMultilevel"/>
    <w:tmpl w:val="36BAFE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7552E8"/>
    <w:multiLevelType w:val="hybridMultilevel"/>
    <w:tmpl w:val="36F6F89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C029F7"/>
    <w:multiLevelType w:val="hybridMultilevel"/>
    <w:tmpl w:val="4956F116"/>
    <w:lvl w:ilvl="0" w:tplc="19426C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C4E87"/>
    <w:multiLevelType w:val="hybridMultilevel"/>
    <w:tmpl w:val="4EA8EAA8"/>
    <w:lvl w:ilvl="0" w:tplc="A2A40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9C2A30"/>
    <w:multiLevelType w:val="hybridMultilevel"/>
    <w:tmpl w:val="D5444D38"/>
    <w:lvl w:ilvl="0" w:tplc="2072213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7">
    <w:nsid w:val="7C257CEB"/>
    <w:multiLevelType w:val="hybridMultilevel"/>
    <w:tmpl w:val="0D6C40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23262B"/>
    <w:multiLevelType w:val="multilevel"/>
    <w:tmpl w:val="0494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  <w:num w:numId="15">
    <w:abstractNumId w:val="18"/>
  </w:num>
  <w:num w:numId="16">
    <w:abstractNumId w:val="12"/>
  </w:num>
  <w:num w:numId="17">
    <w:abstractNumId w:val="15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A6"/>
    <w:rsid w:val="00000A7A"/>
    <w:rsid w:val="00003715"/>
    <w:rsid w:val="00010549"/>
    <w:rsid w:val="00012182"/>
    <w:rsid w:val="0001274B"/>
    <w:rsid w:val="00012A01"/>
    <w:rsid w:val="00013945"/>
    <w:rsid w:val="00022581"/>
    <w:rsid w:val="0002334F"/>
    <w:rsid w:val="00024933"/>
    <w:rsid w:val="0002739E"/>
    <w:rsid w:val="00027C37"/>
    <w:rsid w:val="00030CC6"/>
    <w:rsid w:val="000333EA"/>
    <w:rsid w:val="00033A31"/>
    <w:rsid w:val="0003538F"/>
    <w:rsid w:val="00042BA1"/>
    <w:rsid w:val="0004522F"/>
    <w:rsid w:val="000544F7"/>
    <w:rsid w:val="00056671"/>
    <w:rsid w:val="00057968"/>
    <w:rsid w:val="00057EC3"/>
    <w:rsid w:val="000640F5"/>
    <w:rsid w:val="0006543C"/>
    <w:rsid w:val="00067236"/>
    <w:rsid w:val="0007077C"/>
    <w:rsid w:val="00070AA3"/>
    <w:rsid w:val="0007285A"/>
    <w:rsid w:val="000757EC"/>
    <w:rsid w:val="000766CF"/>
    <w:rsid w:val="000772FA"/>
    <w:rsid w:val="00080BAA"/>
    <w:rsid w:val="000821B0"/>
    <w:rsid w:val="000A0055"/>
    <w:rsid w:val="000A06FD"/>
    <w:rsid w:val="000A33D5"/>
    <w:rsid w:val="000A7F51"/>
    <w:rsid w:val="000B7A3A"/>
    <w:rsid w:val="000C75A6"/>
    <w:rsid w:val="000D5E12"/>
    <w:rsid w:val="000D7F77"/>
    <w:rsid w:val="000E6215"/>
    <w:rsid w:val="000F1582"/>
    <w:rsid w:val="000F2F91"/>
    <w:rsid w:val="000F4156"/>
    <w:rsid w:val="000F4B17"/>
    <w:rsid w:val="00101CC2"/>
    <w:rsid w:val="00102432"/>
    <w:rsid w:val="00115567"/>
    <w:rsid w:val="00115640"/>
    <w:rsid w:val="00116D23"/>
    <w:rsid w:val="00124A23"/>
    <w:rsid w:val="00125484"/>
    <w:rsid w:val="00126C01"/>
    <w:rsid w:val="00127E4B"/>
    <w:rsid w:val="0013176B"/>
    <w:rsid w:val="00132192"/>
    <w:rsid w:val="0013788F"/>
    <w:rsid w:val="001403DC"/>
    <w:rsid w:val="00142FD1"/>
    <w:rsid w:val="001433B6"/>
    <w:rsid w:val="00144CAD"/>
    <w:rsid w:val="00146EB1"/>
    <w:rsid w:val="00152260"/>
    <w:rsid w:val="00154681"/>
    <w:rsid w:val="001548CC"/>
    <w:rsid w:val="00162D5F"/>
    <w:rsid w:val="00166FDD"/>
    <w:rsid w:val="001704B0"/>
    <w:rsid w:val="0017581A"/>
    <w:rsid w:val="001840E9"/>
    <w:rsid w:val="001846BF"/>
    <w:rsid w:val="00186EFA"/>
    <w:rsid w:val="00190CC0"/>
    <w:rsid w:val="00193A8B"/>
    <w:rsid w:val="00197C43"/>
    <w:rsid w:val="001A3CDA"/>
    <w:rsid w:val="001A3E8B"/>
    <w:rsid w:val="001A7670"/>
    <w:rsid w:val="001B30CD"/>
    <w:rsid w:val="001B34DF"/>
    <w:rsid w:val="001B3EBE"/>
    <w:rsid w:val="001B494B"/>
    <w:rsid w:val="001B5E0D"/>
    <w:rsid w:val="001C6AA7"/>
    <w:rsid w:val="001C6D9D"/>
    <w:rsid w:val="001D1D4B"/>
    <w:rsid w:val="001D349F"/>
    <w:rsid w:val="001D69D5"/>
    <w:rsid w:val="001E3E86"/>
    <w:rsid w:val="001F4C14"/>
    <w:rsid w:val="00201BD9"/>
    <w:rsid w:val="002055CE"/>
    <w:rsid w:val="00206FC2"/>
    <w:rsid w:val="00207194"/>
    <w:rsid w:val="0021282A"/>
    <w:rsid w:val="00221979"/>
    <w:rsid w:val="00223E3D"/>
    <w:rsid w:val="00237654"/>
    <w:rsid w:val="00237C20"/>
    <w:rsid w:val="002420E5"/>
    <w:rsid w:val="002447E8"/>
    <w:rsid w:val="00244DB7"/>
    <w:rsid w:val="00246FDC"/>
    <w:rsid w:val="00251940"/>
    <w:rsid w:val="00253520"/>
    <w:rsid w:val="002554BA"/>
    <w:rsid w:val="00257716"/>
    <w:rsid w:val="00261763"/>
    <w:rsid w:val="002720A2"/>
    <w:rsid w:val="00273A9F"/>
    <w:rsid w:val="00275C6D"/>
    <w:rsid w:val="00283C66"/>
    <w:rsid w:val="0029110D"/>
    <w:rsid w:val="002925F8"/>
    <w:rsid w:val="002926D3"/>
    <w:rsid w:val="00293D9E"/>
    <w:rsid w:val="002940CD"/>
    <w:rsid w:val="002960EA"/>
    <w:rsid w:val="002A4506"/>
    <w:rsid w:val="002A528C"/>
    <w:rsid w:val="002A56E4"/>
    <w:rsid w:val="002A6197"/>
    <w:rsid w:val="002A7573"/>
    <w:rsid w:val="002B10A1"/>
    <w:rsid w:val="002B1BB7"/>
    <w:rsid w:val="002B44D1"/>
    <w:rsid w:val="002B4610"/>
    <w:rsid w:val="002B5B67"/>
    <w:rsid w:val="002C0D48"/>
    <w:rsid w:val="002C7006"/>
    <w:rsid w:val="002D3439"/>
    <w:rsid w:val="002E20A6"/>
    <w:rsid w:val="002E4CBC"/>
    <w:rsid w:val="002E6C12"/>
    <w:rsid w:val="002F28B4"/>
    <w:rsid w:val="002F5319"/>
    <w:rsid w:val="003019EE"/>
    <w:rsid w:val="00301A3D"/>
    <w:rsid w:val="00302D82"/>
    <w:rsid w:val="0030306E"/>
    <w:rsid w:val="00311674"/>
    <w:rsid w:val="003126D5"/>
    <w:rsid w:val="00314388"/>
    <w:rsid w:val="003168CA"/>
    <w:rsid w:val="0032422E"/>
    <w:rsid w:val="003250CF"/>
    <w:rsid w:val="0032691E"/>
    <w:rsid w:val="0032789A"/>
    <w:rsid w:val="00334954"/>
    <w:rsid w:val="003406A3"/>
    <w:rsid w:val="00350E71"/>
    <w:rsid w:val="00352498"/>
    <w:rsid w:val="003528FF"/>
    <w:rsid w:val="0035487B"/>
    <w:rsid w:val="0035669F"/>
    <w:rsid w:val="00361CA0"/>
    <w:rsid w:val="00370872"/>
    <w:rsid w:val="00373890"/>
    <w:rsid w:val="00374F27"/>
    <w:rsid w:val="00375FAB"/>
    <w:rsid w:val="0038116C"/>
    <w:rsid w:val="0038231F"/>
    <w:rsid w:val="00390981"/>
    <w:rsid w:val="00394223"/>
    <w:rsid w:val="003A4F6F"/>
    <w:rsid w:val="003B10C2"/>
    <w:rsid w:val="003B10C8"/>
    <w:rsid w:val="003C5BC9"/>
    <w:rsid w:val="003C5EEB"/>
    <w:rsid w:val="003C6387"/>
    <w:rsid w:val="003D1339"/>
    <w:rsid w:val="003D1763"/>
    <w:rsid w:val="003D1A40"/>
    <w:rsid w:val="003D32BF"/>
    <w:rsid w:val="003E2262"/>
    <w:rsid w:val="003E2E62"/>
    <w:rsid w:val="003E5E3B"/>
    <w:rsid w:val="003F50E2"/>
    <w:rsid w:val="00403411"/>
    <w:rsid w:val="004034E0"/>
    <w:rsid w:val="0040581F"/>
    <w:rsid w:val="00406351"/>
    <w:rsid w:val="00410DE6"/>
    <w:rsid w:val="00412ED6"/>
    <w:rsid w:val="004130AE"/>
    <w:rsid w:val="004139D6"/>
    <w:rsid w:val="004175B1"/>
    <w:rsid w:val="00420861"/>
    <w:rsid w:val="004262C0"/>
    <w:rsid w:val="004327F8"/>
    <w:rsid w:val="00437542"/>
    <w:rsid w:val="004430F1"/>
    <w:rsid w:val="00447ACB"/>
    <w:rsid w:val="004519E2"/>
    <w:rsid w:val="004527CE"/>
    <w:rsid w:val="004545E7"/>
    <w:rsid w:val="00463C1D"/>
    <w:rsid w:val="004676D7"/>
    <w:rsid w:val="004705F1"/>
    <w:rsid w:val="00474696"/>
    <w:rsid w:val="004767AF"/>
    <w:rsid w:val="00477292"/>
    <w:rsid w:val="00481BB4"/>
    <w:rsid w:val="00482109"/>
    <w:rsid w:val="004854D4"/>
    <w:rsid w:val="0048583E"/>
    <w:rsid w:val="00487355"/>
    <w:rsid w:val="00495E79"/>
    <w:rsid w:val="004963F8"/>
    <w:rsid w:val="0049747B"/>
    <w:rsid w:val="004A11F7"/>
    <w:rsid w:val="004B7CF5"/>
    <w:rsid w:val="004B7D13"/>
    <w:rsid w:val="004B7D9D"/>
    <w:rsid w:val="004C440F"/>
    <w:rsid w:val="004C51BE"/>
    <w:rsid w:val="004C669F"/>
    <w:rsid w:val="004C6A6B"/>
    <w:rsid w:val="004C77B9"/>
    <w:rsid w:val="004D1FCD"/>
    <w:rsid w:val="004D4483"/>
    <w:rsid w:val="004E2C5F"/>
    <w:rsid w:val="004F6329"/>
    <w:rsid w:val="00500381"/>
    <w:rsid w:val="005019FB"/>
    <w:rsid w:val="00502E7D"/>
    <w:rsid w:val="00505EF3"/>
    <w:rsid w:val="0051080F"/>
    <w:rsid w:val="005212D5"/>
    <w:rsid w:val="00527A75"/>
    <w:rsid w:val="00527E3D"/>
    <w:rsid w:val="00530183"/>
    <w:rsid w:val="0053087D"/>
    <w:rsid w:val="00541F9F"/>
    <w:rsid w:val="00542E31"/>
    <w:rsid w:val="00545E70"/>
    <w:rsid w:val="00551090"/>
    <w:rsid w:val="0056201C"/>
    <w:rsid w:val="005651F4"/>
    <w:rsid w:val="005731A8"/>
    <w:rsid w:val="00581CD9"/>
    <w:rsid w:val="00593AC8"/>
    <w:rsid w:val="00595664"/>
    <w:rsid w:val="005A0E88"/>
    <w:rsid w:val="005B2CE7"/>
    <w:rsid w:val="005B4315"/>
    <w:rsid w:val="005C06AE"/>
    <w:rsid w:val="005C3D9C"/>
    <w:rsid w:val="005C4A05"/>
    <w:rsid w:val="005C56A6"/>
    <w:rsid w:val="005E555A"/>
    <w:rsid w:val="006063EF"/>
    <w:rsid w:val="00612D7E"/>
    <w:rsid w:val="00616AA6"/>
    <w:rsid w:val="006329F8"/>
    <w:rsid w:val="00633D6B"/>
    <w:rsid w:val="00641951"/>
    <w:rsid w:val="00643025"/>
    <w:rsid w:val="00650EFC"/>
    <w:rsid w:val="00654BFE"/>
    <w:rsid w:val="00664FC6"/>
    <w:rsid w:val="00672337"/>
    <w:rsid w:val="00672EF8"/>
    <w:rsid w:val="006761BF"/>
    <w:rsid w:val="00687963"/>
    <w:rsid w:val="00696EA1"/>
    <w:rsid w:val="006A0707"/>
    <w:rsid w:val="006A0DA7"/>
    <w:rsid w:val="006A2DC1"/>
    <w:rsid w:val="006B15F3"/>
    <w:rsid w:val="006B47BA"/>
    <w:rsid w:val="006B720D"/>
    <w:rsid w:val="006C1934"/>
    <w:rsid w:val="006C55ED"/>
    <w:rsid w:val="006D5487"/>
    <w:rsid w:val="006D6033"/>
    <w:rsid w:val="006E33E3"/>
    <w:rsid w:val="006E3688"/>
    <w:rsid w:val="006E480C"/>
    <w:rsid w:val="006E54AA"/>
    <w:rsid w:val="006E76B7"/>
    <w:rsid w:val="006F19A9"/>
    <w:rsid w:val="006F73BC"/>
    <w:rsid w:val="0070343E"/>
    <w:rsid w:val="00704898"/>
    <w:rsid w:val="00710EAA"/>
    <w:rsid w:val="00725865"/>
    <w:rsid w:val="00730E41"/>
    <w:rsid w:val="00732C68"/>
    <w:rsid w:val="00736938"/>
    <w:rsid w:val="007408E7"/>
    <w:rsid w:val="00746AD5"/>
    <w:rsid w:val="00747C51"/>
    <w:rsid w:val="007528E2"/>
    <w:rsid w:val="00753535"/>
    <w:rsid w:val="00755684"/>
    <w:rsid w:val="00755E85"/>
    <w:rsid w:val="00755F95"/>
    <w:rsid w:val="007610E4"/>
    <w:rsid w:val="00765A92"/>
    <w:rsid w:val="00765FB4"/>
    <w:rsid w:val="007678F5"/>
    <w:rsid w:val="007702EA"/>
    <w:rsid w:val="0077070F"/>
    <w:rsid w:val="00771260"/>
    <w:rsid w:val="00772A46"/>
    <w:rsid w:val="00773C78"/>
    <w:rsid w:val="00782CFE"/>
    <w:rsid w:val="00793816"/>
    <w:rsid w:val="00794E6B"/>
    <w:rsid w:val="00795884"/>
    <w:rsid w:val="0079653B"/>
    <w:rsid w:val="007A6311"/>
    <w:rsid w:val="007B0C0C"/>
    <w:rsid w:val="007B1036"/>
    <w:rsid w:val="007B4628"/>
    <w:rsid w:val="007B5718"/>
    <w:rsid w:val="007B6D89"/>
    <w:rsid w:val="007C2431"/>
    <w:rsid w:val="007C36BE"/>
    <w:rsid w:val="007C6A6B"/>
    <w:rsid w:val="007D19D7"/>
    <w:rsid w:val="007D1C50"/>
    <w:rsid w:val="007D388E"/>
    <w:rsid w:val="007D3FD0"/>
    <w:rsid w:val="007D4C86"/>
    <w:rsid w:val="007D783D"/>
    <w:rsid w:val="007E23AB"/>
    <w:rsid w:val="007E5E01"/>
    <w:rsid w:val="007E6634"/>
    <w:rsid w:val="007E76FA"/>
    <w:rsid w:val="007F4837"/>
    <w:rsid w:val="007F4918"/>
    <w:rsid w:val="008016EF"/>
    <w:rsid w:val="00805D9E"/>
    <w:rsid w:val="0080751B"/>
    <w:rsid w:val="00816363"/>
    <w:rsid w:val="008167ED"/>
    <w:rsid w:val="0082272C"/>
    <w:rsid w:val="00822C4C"/>
    <w:rsid w:val="00825F35"/>
    <w:rsid w:val="00827DB4"/>
    <w:rsid w:val="00832E08"/>
    <w:rsid w:val="00834ED9"/>
    <w:rsid w:val="008372E7"/>
    <w:rsid w:val="00837BD6"/>
    <w:rsid w:val="0084406B"/>
    <w:rsid w:val="00844E7D"/>
    <w:rsid w:val="008466BC"/>
    <w:rsid w:val="0084798E"/>
    <w:rsid w:val="008556A6"/>
    <w:rsid w:val="0085636A"/>
    <w:rsid w:val="00857E6F"/>
    <w:rsid w:val="008605D0"/>
    <w:rsid w:val="008607EC"/>
    <w:rsid w:val="008618A4"/>
    <w:rsid w:val="00863DB5"/>
    <w:rsid w:val="00866B49"/>
    <w:rsid w:val="00866E6B"/>
    <w:rsid w:val="00867CFA"/>
    <w:rsid w:val="008710DB"/>
    <w:rsid w:val="00874E35"/>
    <w:rsid w:val="00876A97"/>
    <w:rsid w:val="008907B1"/>
    <w:rsid w:val="00891AFE"/>
    <w:rsid w:val="0089360F"/>
    <w:rsid w:val="008936BC"/>
    <w:rsid w:val="008977ED"/>
    <w:rsid w:val="008A023A"/>
    <w:rsid w:val="008A1880"/>
    <w:rsid w:val="008A4EEF"/>
    <w:rsid w:val="008B0D97"/>
    <w:rsid w:val="008B3393"/>
    <w:rsid w:val="008C2585"/>
    <w:rsid w:val="008C2D66"/>
    <w:rsid w:val="008C4687"/>
    <w:rsid w:val="008C47BE"/>
    <w:rsid w:val="008C5949"/>
    <w:rsid w:val="008C6B28"/>
    <w:rsid w:val="008C6FC8"/>
    <w:rsid w:val="008D090E"/>
    <w:rsid w:val="008D5F20"/>
    <w:rsid w:val="008E2E48"/>
    <w:rsid w:val="008E5558"/>
    <w:rsid w:val="008F0ED4"/>
    <w:rsid w:val="008F1487"/>
    <w:rsid w:val="008F2ACB"/>
    <w:rsid w:val="008F2E4D"/>
    <w:rsid w:val="00900E4B"/>
    <w:rsid w:val="0090153F"/>
    <w:rsid w:val="0090436E"/>
    <w:rsid w:val="00905D10"/>
    <w:rsid w:val="009114A0"/>
    <w:rsid w:val="00911795"/>
    <w:rsid w:val="00914BA0"/>
    <w:rsid w:val="00921772"/>
    <w:rsid w:val="00921B1A"/>
    <w:rsid w:val="0092390D"/>
    <w:rsid w:val="00926037"/>
    <w:rsid w:val="00927C25"/>
    <w:rsid w:val="009304C8"/>
    <w:rsid w:val="0093593C"/>
    <w:rsid w:val="00937C16"/>
    <w:rsid w:val="00947830"/>
    <w:rsid w:val="0095355C"/>
    <w:rsid w:val="0095399F"/>
    <w:rsid w:val="00953A72"/>
    <w:rsid w:val="00956A3E"/>
    <w:rsid w:val="00962062"/>
    <w:rsid w:val="0096275B"/>
    <w:rsid w:val="00963119"/>
    <w:rsid w:val="009652EF"/>
    <w:rsid w:val="00967AB3"/>
    <w:rsid w:val="009732CB"/>
    <w:rsid w:val="00975E01"/>
    <w:rsid w:val="00977B2E"/>
    <w:rsid w:val="009802CA"/>
    <w:rsid w:val="0098089E"/>
    <w:rsid w:val="0098181D"/>
    <w:rsid w:val="00983577"/>
    <w:rsid w:val="009860E6"/>
    <w:rsid w:val="0099042F"/>
    <w:rsid w:val="00990B02"/>
    <w:rsid w:val="00991ED2"/>
    <w:rsid w:val="00997FA9"/>
    <w:rsid w:val="009A05F9"/>
    <w:rsid w:val="009A1D77"/>
    <w:rsid w:val="009A64DE"/>
    <w:rsid w:val="009A6FC2"/>
    <w:rsid w:val="009B19C2"/>
    <w:rsid w:val="009B1BDE"/>
    <w:rsid w:val="009B7E5E"/>
    <w:rsid w:val="009C1BB2"/>
    <w:rsid w:val="009C3026"/>
    <w:rsid w:val="009D1066"/>
    <w:rsid w:val="009D1A2B"/>
    <w:rsid w:val="009D21A8"/>
    <w:rsid w:val="009D62F6"/>
    <w:rsid w:val="009E0671"/>
    <w:rsid w:val="009E13A1"/>
    <w:rsid w:val="009E4FD6"/>
    <w:rsid w:val="009E6C6C"/>
    <w:rsid w:val="009F0229"/>
    <w:rsid w:val="009F1CD4"/>
    <w:rsid w:val="009F67C9"/>
    <w:rsid w:val="00A074A5"/>
    <w:rsid w:val="00A07F4E"/>
    <w:rsid w:val="00A10145"/>
    <w:rsid w:val="00A102C0"/>
    <w:rsid w:val="00A105D7"/>
    <w:rsid w:val="00A112C0"/>
    <w:rsid w:val="00A1331F"/>
    <w:rsid w:val="00A217E7"/>
    <w:rsid w:val="00A329B2"/>
    <w:rsid w:val="00A351E0"/>
    <w:rsid w:val="00A421B6"/>
    <w:rsid w:val="00A441D4"/>
    <w:rsid w:val="00A47990"/>
    <w:rsid w:val="00A55FEA"/>
    <w:rsid w:val="00A6107A"/>
    <w:rsid w:val="00A63E6C"/>
    <w:rsid w:val="00A6421B"/>
    <w:rsid w:val="00A72151"/>
    <w:rsid w:val="00A81223"/>
    <w:rsid w:val="00A84C26"/>
    <w:rsid w:val="00A91B2A"/>
    <w:rsid w:val="00A9333D"/>
    <w:rsid w:val="00A959EC"/>
    <w:rsid w:val="00A965F1"/>
    <w:rsid w:val="00AB0063"/>
    <w:rsid w:val="00AB3C41"/>
    <w:rsid w:val="00AC0713"/>
    <w:rsid w:val="00AC1E3B"/>
    <w:rsid w:val="00AC21E6"/>
    <w:rsid w:val="00AC4B28"/>
    <w:rsid w:val="00AC6484"/>
    <w:rsid w:val="00AD122B"/>
    <w:rsid w:val="00AE4367"/>
    <w:rsid w:val="00AE608F"/>
    <w:rsid w:val="00AE6928"/>
    <w:rsid w:val="00AE6FC8"/>
    <w:rsid w:val="00AE70EE"/>
    <w:rsid w:val="00AF000F"/>
    <w:rsid w:val="00AF1229"/>
    <w:rsid w:val="00AF1B96"/>
    <w:rsid w:val="00AF3133"/>
    <w:rsid w:val="00AF352B"/>
    <w:rsid w:val="00AF41B3"/>
    <w:rsid w:val="00AF666E"/>
    <w:rsid w:val="00B01423"/>
    <w:rsid w:val="00B01892"/>
    <w:rsid w:val="00B0227E"/>
    <w:rsid w:val="00B03005"/>
    <w:rsid w:val="00B03693"/>
    <w:rsid w:val="00B069C2"/>
    <w:rsid w:val="00B06A93"/>
    <w:rsid w:val="00B14D5D"/>
    <w:rsid w:val="00B14E57"/>
    <w:rsid w:val="00B22A8E"/>
    <w:rsid w:val="00B2342C"/>
    <w:rsid w:val="00B242FF"/>
    <w:rsid w:val="00B3049B"/>
    <w:rsid w:val="00B313A5"/>
    <w:rsid w:val="00B31A7F"/>
    <w:rsid w:val="00B34344"/>
    <w:rsid w:val="00B43B29"/>
    <w:rsid w:val="00B44581"/>
    <w:rsid w:val="00B46595"/>
    <w:rsid w:val="00B46DAD"/>
    <w:rsid w:val="00B55E0D"/>
    <w:rsid w:val="00B61198"/>
    <w:rsid w:val="00B62BEE"/>
    <w:rsid w:val="00B73EF6"/>
    <w:rsid w:val="00B74BDF"/>
    <w:rsid w:val="00B7509B"/>
    <w:rsid w:val="00B76A75"/>
    <w:rsid w:val="00B8301F"/>
    <w:rsid w:val="00B85665"/>
    <w:rsid w:val="00B8615D"/>
    <w:rsid w:val="00B9098B"/>
    <w:rsid w:val="00B93F08"/>
    <w:rsid w:val="00B945D8"/>
    <w:rsid w:val="00BA0125"/>
    <w:rsid w:val="00BA6A18"/>
    <w:rsid w:val="00BB53A1"/>
    <w:rsid w:val="00BC1C4E"/>
    <w:rsid w:val="00BD209E"/>
    <w:rsid w:val="00BD4769"/>
    <w:rsid w:val="00BD6300"/>
    <w:rsid w:val="00BE2989"/>
    <w:rsid w:val="00BE31A9"/>
    <w:rsid w:val="00BE5FEA"/>
    <w:rsid w:val="00BE64D0"/>
    <w:rsid w:val="00C02CCD"/>
    <w:rsid w:val="00C04456"/>
    <w:rsid w:val="00C10320"/>
    <w:rsid w:val="00C152B1"/>
    <w:rsid w:val="00C2002A"/>
    <w:rsid w:val="00C215E5"/>
    <w:rsid w:val="00C21897"/>
    <w:rsid w:val="00C22E09"/>
    <w:rsid w:val="00C338A6"/>
    <w:rsid w:val="00C360BB"/>
    <w:rsid w:val="00C40B1A"/>
    <w:rsid w:val="00C4178C"/>
    <w:rsid w:val="00C435E9"/>
    <w:rsid w:val="00C47791"/>
    <w:rsid w:val="00C477D5"/>
    <w:rsid w:val="00C50165"/>
    <w:rsid w:val="00C51910"/>
    <w:rsid w:val="00C555E0"/>
    <w:rsid w:val="00C560EC"/>
    <w:rsid w:val="00C56A76"/>
    <w:rsid w:val="00C56D8F"/>
    <w:rsid w:val="00C57C2E"/>
    <w:rsid w:val="00C60A82"/>
    <w:rsid w:val="00C657C0"/>
    <w:rsid w:val="00C6635B"/>
    <w:rsid w:val="00C66F33"/>
    <w:rsid w:val="00C67515"/>
    <w:rsid w:val="00C67B32"/>
    <w:rsid w:val="00C70E01"/>
    <w:rsid w:val="00C772F4"/>
    <w:rsid w:val="00C82AE8"/>
    <w:rsid w:val="00C82F00"/>
    <w:rsid w:val="00C851A8"/>
    <w:rsid w:val="00C90183"/>
    <w:rsid w:val="00C93F4A"/>
    <w:rsid w:val="00C971D2"/>
    <w:rsid w:val="00CA7A37"/>
    <w:rsid w:val="00CB2C61"/>
    <w:rsid w:val="00CB3F8F"/>
    <w:rsid w:val="00CB4634"/>
    <w:rsid w:val="00CB4F0A"/>
    <w:rsid w:val="00CB661F"/>
    <w:rsid w:val="00CC35CF"/>
    <w:rsid w:val="00CC3675"/>
    <w:rsid w:val="00CC4638"/>
    <w:rsid w:val="00CC496E"/>
    <w:rsid w:val="00CD54B5"/>
    <w:rsid w:val="00CD6625"/>
    <w:rsid w:val="00CE1F66"/>
    <w:rsid w:val="00CE3660"/>
    <w:rsid w:val="00CE36C0"/>
    <w:rsid w:val="00CE417F"/>
    <w:rsid w:val="00D0157B"/>
    <w:rsid w:val="00D01F6B"/>
    <w:rsid w:val="00D07632"/>
    <w:rsid w:val="00D1252E"/>
    <w:rsid w:val="00D125A2"/>
    <w:rsid w:val="00D12B8D"/>
    <w:rsid w:val="00D156D5"/>
    <w:rsid w:val="00D22685"/>
    <w:rsid w:val="00D22AB3"/>
    <w:rsid w:val="00D23903"/>
    <w:rsid w:val="00D2627B"/>
    <w:rsid w:val="00D26E46"/>
    <w:rsid w:val="00D27291"/>
    <w:rsid w:val="00D34670"/>
    <w:rsid w:val="00D346C9"/>
    <w:rsid w:val="00D4062C"/>
    <w:rsid w:val="00D41760"/>
    <w:rsid w:val="00D42003"/>
    <w:rsid w:val="00D42BC2"/>
    <w:rsid w:val="00D430F0"/>
    <w:rsid w:val="00D45A48"/>
    <w:rsid w:val="00D539DB"/>
    <w:rsid w:val="00D556A2"/>
    <w:rsid w:val="00D5707B"/>
    <w:rsid w:val="00D61A5C"/>
    <w:rsid w:val="00D64364"/>
    <w:rsid w:val="00D65488"/>
    <w:rsid w:val="00D65D1A"/>
    <w:rsid w:val="00D67698"/>
    <w:rsid w:val="00D74274"/>
    <w:rsid w:val="00D80896"/>
    <w:rsid w:val="00D80CC6"/>
    <w:rsid w:val="00D8120A"/>
    <w:rsid w:val="00D828E7"/>
    <w:rsid w:val="00D86A33"/>
    <w:rsid w:val="00D915CC"/>
    <w:rsid w:val="00D92E96"/>
    <w:rsid w:val="00D94C4E"/>
    <w:rsid w:val="00DA4508"/>
    <w:rsid w:val="00DA5C76"/>
    <w:rsid w:val="00DA66FB"/>
    <w:rsid w:val="00DB0ED4"/>
    <w:rsid w:val="00DB313F"/>
    <w:rsid w:val="00DB3BC6"/>
    <w:rsid w:val="00DC152F"/>
    <w:rsid w:val="00DC287F"/>
    <w:rsid w:val="00DC5725"/>
    <w:rsid w:val="00DD02FF"/>
    <w:rsid w:val="00DD189C"/>
    <w:rsid w:val="00DD1E5A"/>
    <w:rsid w:val="00DE0344"/>
    <w:rsid w:val="00DE03B5"/>
    <w:rsid w:val="00DE0EDD"/>
    <w:rsid w:val="00DE614D"/>
    <w:rsid w:val="00DF007C"/>
    <w:rsid w:val="00DF2B43"/>
    <w:rsid w:val="00DF45E9"/>
    <w:rsid w:val="00E0348F"/>
    <w:rsid w:val="00E04401"/>
    <w:rsid w:val="00E051A5"/>
    <w:rsid w:val="00E0537A"/>
    <w:rsid w:val="00E06CCE"/>
    <w:rsid w:val="00E07EB8"/>
    <w:rsid w:val="00E145D6"/>
    <w:rsid w:val="00E150BC"/>
    <w:rsid w:val="00E218F6"/>
    <w:rsid w:val="00E21930"/>
    <w:rsid w:val="00E249A5"/>
    <w:rsid w:val="00E27051"/>
    <w:rsid w:val="00E304E6"/>
    <w:rsid w:val="00E33706"/>
    <w:rsid w:val="00E355A2"/>
    <w:rsid w:val="00E3656C"/>
    <w:rsid w:val="00E37D31"/>
    <w:rsid w:val="00E411B7"/>
    <w:rsid w:val="00E54159"/>
    <w:rsid w:val="00E568D4"/>
    <w:rsid w:val="00E710AE"/>
    <w:rsid w:val="00E7262B"/>
    <w:rsid w:val="00E73A96"/>
    <w:rsid w:val="00E73E65"/>
    <w:rsid w:val="00E75E5B"/>
    <w:rsid w:val="00E80593"/>
    <w:rsid w:val="00E8179E"/>
    <w:rsid w:val="00E859B4"/>
    <w:rsid w:val="00E86D2D"/>
    <w:rsid w:val="00E94311"/>
    <w:rsid w:val="00E9479A"/>
    <w:rsid w:val="00EA3691"/>
    <w:rsid w:val="00EA526B"/>
    <w:rsid w:val="00EA55BE"/>
    <w:rsid w:val="00EA7C99"/>
    <w:rsid w:val="00EA7D81"/>
    <w:rsid w:val="00EC14F2"/>
    <w:rsid w:val="00EC35FE"/>
    <w:rsid w:val="00EC51E6"/>
    <w:rsid w:val="00EC6313"/>
    <w:rsid w:val="00ED087B"/>
    <w:rsid w:val="00ED116A"/>
    <w:rsid w:val="00ED2217"/>
    <w:rsid w:val="00ED3E5A"/>
    <w:rsid w:val="00ED659B"/>
    <w:rsid w:val="00ED6A06"/>
    <w:rsid w:val="00ED7568"/>
    <w:rsid w:val="00ED7B88"/>
    <w:rsid w:val="00EE0022"/>
    <w:rsid w:val="00EE0C0F"/>
    <w:rsid w:val="00EE43CA"/>
    <w:rsid w:val="00EE4A6F"/>
    <w:rsid w:val="00EE501B"/>
    <w:rsid w:val="00EE55CF"/>
    <w:rsid w:val="00EF30AD"/>
    <w:rsid w:val="00EF5CC2"/>
    <w:rsid w:val="00EF75F9"/>
    <w:rsid w:val="00F02DB5"/>
    <w:rsid w:val="00F03184"/>
    <w:rsid w:val="00F0543C"/>
    <w:rsid w:val="00F11BBB"/>
    <w:rsid w:val="00F129F4"/>
    <w:rsid w:val="00F13B40"/>
    <w:rsid w:val="00F153B3"/>
    <w:rsid w:val="00F16489"/>
    <w:rsid w:val="00F17318"/>
    <w:rsid w:val="00F22CE0"/>
    <w:rsid w:val="00F31085"/>
    <w:rsid w:val="00F37E9A"/>
    <w:rsid w:val="00F44595"/>
    <w:rsid w:val="00F4578C"/>
    <w:rsid w:val="00F506A2"/>
    <w:rsid w:val="00F54175"/>
    <w:rsid w:val="00F55478"/>
    <w:rsid w:val="00F602CC"/>
    <w:rsid w:val="00F613F2"/>
    <w:rsid w:val="00F66B7E"/>
    <w:rsid w:val="00F81C69"/>
    <w:rsid w:val="00F871E6"/>
    <w:rsid w:val="00F9365C"/>
    <w:rsid w:val="00FA18B8"/>
    <w:rsid w:val="00FA26E8"/>
    <w:rsid w:val="00FA307F"/>
    <w:rsid w:val="00FA50FF"/>
    <w:rsid w:val="00FA6074"/>
    <w:rsid w:val="00FA6426"/>
    <w:rsid w:val="00FB0D6A"/>
    <w:rsid w:val="00FB1CBB"/>
    <w:rsid w:val="00FB4F55"/>
    <w:rsid w:val="00FC116E"/>
    <w:rsid w:val="00FC1726"/>
    <w:rsid w:val="00FC217F"/>
    <w:rsid w:val="00FC26F8"/>
    <w:rsid w:val="00FC2F9C"/>
    <w:rsid w:val="00FC538E"/>
    <w:rsid w:val="00FC584F"/>
    <w:rsid w:val="00FC5951"/>
    <w:rsid w:val="00FD1388"/>
    <w:rsid w:val="00FD1BF2"/>
    <w:rsid w:val="00FD2175"/>
    <w:rsid w:val="00FD367E"/>
    <w:rsid w:val="00FD5FE7"/>
    <w:rsid w:val="00FD6F18"/>
    <w:rsid w:val="00FE110A"/>
    <w:rsid w:val="00FF0A1D"/>
    <w:rsid w:val="00FF0E77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5FA460B4-F449-4AE7-BE37-57420B16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6AA6"/>
    <w:rPr>
      <w:rFonts w:ascii="Times New Roman" w:eastAsia="Times New Roman" w:hAnsi="Times New Roman"/>
      <w:sz w:val="24"/>
      <w:szCs w:val="24"/>
      <w:lang w:eastAsia="en-US"/>
    </w:rPr>
  </w:style>
  <w:style w:type="paragraph" w:styleId="Virsraksts3">
    <w:name w:val="heading 3"/>
    <w:basedOn w:val="Parasts"/>
    <w:link w:val="Virsraksts3Rakstz"/>
    <w:uiPriority w:val="99"/>
    <w:qFormat/>
    <w:rsid w:val="00616AA6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616AA6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Pamatteksts">
    <w:name w:val="Body Text"/>
    <w:basedOn w:val="Parasts"/>
    <w:link w:val="PamattekstsRakstz"/>
    <w:uiPriority w:val="99"/>
    <w:rsid w:val="00616AA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616AA6"/>
    <w:rPr>
      <w:rFonts w:ascii="Times New Roman" w:hAnsi="Times New Roman" w:cs="Times New Roman"/>
      <w:b/>
      <w:bCs/>
      <w:sz w:val="24"/>
      <w:szCs w:val="24"/>
    </w:rPr>
  </w:style>
  <w:style w:type="paragraph" w:customStyle="1" w:styleId="naisf">
    <w:name w:val="naisf"/>
    <w:basedOn w:val="Parasts"/>
    <w:uiPriority w:val="99"/>
    <w:rsid w:val="00616AA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s"/>
    <w:link w:val="GalveneRakstz"/>
    <w:uiPriority w:val="99"/>
    <w:rsid w:val="00616AA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16AA6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616AA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616AA6"/>
    <w:rPr>
      <w:rFonts w:ascii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uiPriority w:val="99"/>
    <w:rsid w:val="00616AA6"/>
    <w:rPr>
      <w:rFonts w:cs="Times New Roman"/>
    </w:rPr>
  </w:style>
  <w:style w:type="paragraph" w:customStyle="1" w:styleId="tv213">
    <w:name w:val="tv213"/>
    <w:basedOn w:val="Parasts"/>
    <w:uiPriority w:val="99"/>
    <w:rsid w:val="005651F4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D539DB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F445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F44595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Parasts"/>
    <w:uiPriority w:val="99"/>
    <w:rsid w:val="002926D3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s"/>
    <w:uiPriority w:val="99"/>
    <w:rsid w:val="002926D3"/>
    <w:pPr>
      <w:suppressAutoHyphens/>
      <w:spacing w:before="75" w:after="75"/>
    </w:pPr>
    <w:rPr>
      <w:lang w:eastAsia="ar-SA"/>
    </w:rPr>
  </w:style>
  <w:style w:type="paragraph" w:customStyle="1" w:styleId="CharCharCharChar">
    <w:name w:val="Char Char Char Char"/>
    <w:basedOn w:val="Parasts"/>
    <w:uiPriority w:val="99"/>
    <w:rsid w:val="00FE110A"/>
    <w:pPr>
      <w:spacing w:after="160" w:line="240" w:lineRule="exact"/>
    </w:pPr>
    <w:rPr>
      <w:rFonts w:ascii="Dutch TL" w:hAnsi="Dutch TL"/>
      <w:sz w:val="28"/>
      <w:szCs w:val="20"/>
      <w:lang w:eastAsia="zh-TW"/>
    </w:rPr>
  </w:style>
  <w:style w:type="paragraph" w:styleId="Sarakstarindkopa">
    <w:name w:val="List Paragraph"/>
    <w:basedOn w:val="Parasts"/>
    <w:uiPriority w:val="99"/>
    <w:qFormat/>
    <w:rsid w:val="00B8615D"/>
    <w:pPr>
      <w:ind w:left="720"/>
      <w:contextualSpacing/>
    </w:pPr>
  </w:style>
  <w:style w:type="paragraph" w:styleId="Bezatstarpm">
    <w:name w:val="No Spacing"/>
    <w:uiPriority w:val="99"/>
    <w:qFormat/>
    <w:rsid w:val="00FD1BF2"/>
    <w:rPr>
      <w:lang w:eastAsia="en-US"/>
    </w:rPr>
  </w:style>
  <w:style w:type="paragraph" w:styleId="Vresteksts">
    <w:name w:val="footnote text"/>
    <w:basedOn w:val="Parasts"/>
    <w:link w:val="VrestekstsRakstz"/>
    <w:uiPriority w:val="99"/>
    <w:rsid w:val="00ED6A06"/>
    <w:rPr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locked/>
    <w:rsid w:val="00ED6A06"/>
    <w:rPr>
      <w:rFonts w:ascii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rsid w:val="00ED6A06"/>
    <w:rPr>
      <w:rFonts w:cs="Times New Roman"/>
      <w:vertAlign w:val="superscript"/>
    </w:rPr>
  </w:style>
  <w:style w:type="table" w:styleId="Reatabula">
    <w:name w:val="Table Grid"/>
    <w:basedOn w:val="Parastatabula"/>
    <w:uiPriority w:val="99"/>
    <w:rsid w:val="00F031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oklusjumarindkopasfonts"/>
    <w:uiPriority w:val="99"/>
    <w:rsid w:val="00E411B7"/>
    <w:rPr>
      <w:rFonts w:cs="Times New Roman"/>
    </w:rPr>
  </w:style>
  <w:style w:type="paragraph" w:styleId="HTMLiepriekformattais">
    <w:name w:val="HTML Preformatted"/>
    <w:basedOn w:val="Parasts"/>
    <w:link w:val="HTMLiepriekformattaisRakstz"/>
    <w:uiPriority w:val="99"/>
    <w:rsid w:val="00DD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locked/>
    <w:rsid w:val="00DD189C"/>
    <w:rPr>
      <w:rFonts w:ascii="Courier New" w:hAnsi="Courier New" w:cs="Courier New"/>
      <w:sz w:val="20"/>
      <w:szCs w:val="20"/>
      <w:lang w:eastAsia="lv-LV"/>
    </w:rPr>
  </w:style>
  <w:style w:type="character" w:customStyle="1" w:styleId="t3fwnfsmfclg">
    <w:name w:val="t3 fwn fsm fclg"/>
    <w:basedOn w:val="Noklusjumarindkopasfonts"/>
    <w:uiPriority w:val="99"/>
    <w:rsid w:val="000333EA"/>
    <w:rPr>
      <w:rFonts w:cs="Times New Roman"/>
    </w:rPr>
  </w:style>
  <w:style w:type="character" w:customStyle="1" w:styleId="fwnfsm">
    <w:name w:val="fwn fsm"/>
    <w:basedOn w:val="Noklusjumarindkopasfonts"/>
    <w:uiPriority w:val="99"/>
    <w:rsid w:val="000333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101">
      <w:marLeft w:val="-21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617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5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6104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05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05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5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6146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05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0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056116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05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5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6099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05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05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5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6124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05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0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5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056118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0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6066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05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05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6060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05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05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056105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05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5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056143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05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6095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05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s.baltmanis@vugd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2508</Words>
  <Characters>13470</Characters>
  <Application>Microsoft Office Word</Application>
  <DocSecurity>0</DocSecurity>
  <Lines>112</Lines>
  <Paragraphs>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Civilās aizsardzības un katastrofas pārvaldīšanas likums</vt:lpstr>
      <vt:lpstr>Civilās aizsardzības un katastrofas pārvaldīšanas likums</vt:lpstr>
    </vt:vector>
  </TitlesOfParts>
  <Company>Valsts ugunsdzēsības un glābšanas diensts</Company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Civilās aizsardzības un katastrofas pārvaldīšanas likums</dc:title>
  <dc:subject>Anotācijas pielikums</dc:subject>
  <dc:creator>M.Baltmanis</dc:creator>
  <cp:keywords/>
  <dc:description/>
  <cp:lastModifiedBy>Mārtiņš Baltmanis</cp:lastModifiedBy>
  <cp:revision>3</cp:revision>
  <cp:lastPrinted>2015-04-21T12:35:00Z</cp:lastPrinted>
  <dcterms:created xsi:type="dcterms:W3CDTF">2015-04-22T05:05:00Z</dcterms:created>
  <dcterms:modified xsi:type="dcterms:W3CDTF">2015-04-27T13:59:00Z</dcterms:modified>
</cp:coreProperties>
</file>